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401" w:rsidRDefault="00316401" w:rsidP="00316401">
      <w:pPr>
        <w:rPr>
          <w:sz w:val="28"/>
          <w:szCs w:val="28"/>
        </w:rPr>
      </w:pPr>
      <w:r>
        <w:rPr>
          <w:sz w:val="28"/>
          <w:szCs w:val="28"/>
        </w:rPr>
        <w:t xml:space="preserve">             АДМИНИСТРАЦИЯ  ЦВЕТНИКОВСКОГО СЕЛЬСОВЕТА                   </w:t>
      </w:r>
    </w:p>
    <w:p w:rsidR="00316401" w:rsidRDefault="00316401" w:rsidP="003164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ЗДВИНСКОГО РАЙОНА НОВОСИБИРСКОЙ ОБЛАСТИ</w:t>
      </w:r>
    </w:p>
    <w:p w:rsidR="00316401" w:rsidRDefault="00316401" w:rsidP="00316401">
      <w:pPr>
        <w:rPr>
          <w:sz w:val="28"/>
          <w:szCs w:val="28"/>
        </w:rPr>
      </w:pPr>
    </w:p>
    <w:p w:rsidR="00316401" w:rsidRDefault="00316401" w:rsidP="0031640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</w:rPr>
        <w:t>РАСПОРЯЖЕНИЕ</w:t>
      </w:r>
    </w:p>
    <w:p w:rsidR="00316401" w:rsidRDefault="00316401" w:rsidP="0031640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от 30.10.2014 г. №  16-ра</w:t>
      </w:r>
    </w:p>
    <w:p w:rsidR="00316401" w:rsidRDefault="00316401" w:rsidP="00316401">
      <w:pPr>
        <w:jc w:val="center"/>
        <w:rPr>
          <w:sz w:val="28"/>
          <w:szCs w:val="28"/>
        </w:rPr>
      </w:pPr>
    </w:p>
    <w:p w:rsidR="00316401" w:rsidRPr="00316401" w:rsidRDefault="00316401" w:rsidP="00316401">
      <w:pPr>
        <w:jc w:val="center"/>
        <w:rPr>
          <w:b/>
          <w:sz w:val="28"/>
          <w:szCs w:val="28"/>
        </w:rPr>
      </w:pPr>
      <w:r w:rsidRPr="00316401">
        <w:rPr>
          <w:b/>
          <w:sz w:val="28"/>
          <w:szCs w:val="28"/>
        </w:rPr>
        <w:t>Об утверждении план</w:t>
      </w:r>
      <w:r w:rsidR="00AD5DAA">
        <w:rPr>
          <w:b/>
          <w:sz w:val="28"/>
          <w:szCs w:val="28"/>
        </w:rPr>
        <w:t>а</w:t>
      </w:r>
      <w:r w:rsidRPr="00316401">
        <w:rPr>
          <w:b/>
          <w:sz w:val="28"/>
          <w:szCs w:val="28"/>
        </w:rPr>
        <w:t xml:space="preserve"> проведения плановых проверок юридический лиц и индивидуальных предпринимателей на 2015 год</w:t>
      </w:r>
    </w:p>
    <w:p w:rsidR="006113F9" w:rsidRDefault="006113F9" w:rsidP="00316401">
      <w:pPr>
        <w:spacing w:line="360" w:lineRule="auto"/>
      </w:pPr>
    </w:p>
    <w:p w:rsidR="00316401" w:rsidRDefault="00316401" w:rsidP="00316401">
      <w:pPr>
        <w:spacing w:line="360" w:lineRule="auto"/>
        <w:rPr>
          <w:sz w:val="28"/>
          <w:szCs w:val="28"/>
        </w:rPr>
      </w:pPr>
      <w:r w:rsidRPr="00316401">
        <w:rPr>
          <w:sz w:val="28"/>
          <w:szCs w:val="28"/>
        </w:rPr>
        <w:tab/>
        <w:t>В соответствии с Федеральным законом от 26.12.2008 г.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sz w:val="28"/>
          <w:szCs w:val="28"/>
        </w:rPr>
        <w:t>:</w:t>
      </w:r>
    </w:p>
    <w:p w:rsidR="00316401" w:rsidRDefault="00316401" w:rsidP="00316401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Утвердить ежегодный план проведения плановых проверок юридических лиц и индивидуальных предпринимателей на 2015 год.</w:t>
      </w:r>
    </w:p>
    <w:p w:rsidR="00316401" w:rsidRPr="00A74DD0" w:rsidRDefault="00316401" w:rsidP="00316401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74DD0">
        <w:rPr>
          <w:sz w:val="28"/>
          <w:szCs w:val="28"/>
        </w:rPr>
        <w:t>Опуб</w:t>
      </w:r>
      <w:r>
        <w:rPr>
          <w:sz w:val="28"/>
          <w:szCs w:val="28"/>
        </w:rPr>
        <w:t xml:space="preserve">ликовать настоящее распоряжение </w:t>
      </w:r>
      <w:r w:rsidRPr="00A74DD0">
        <w:rPr>
          <w:sz w:val="28"/>
          <w:szCs w:val="28"/>
        </w:rPr>
        <w:t xml:space="preserve"> в периодическом печатном издании «Вестник Цветниковского сельсовета» и разместить на официальном сайте администрации Цветниковского сельсовета  в сети интернет.</w:t>
      </w:r>
    </w:p>
    <w:p w:rsidR="00316401" w:rsidRDefault="00316401" w:rsidP="00316401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распоряжения возложить на заместителя главы администрации Иноземцеву Н.А. </w:t>
      </w:r>
    </w:p>
    <w:p w:rsidR="00AD5DAA" w:rsidRDefault="00AD5DAA" w:rsidP="00316401">
      <w:pPr>
        <w:spacing w:line="360" w:lineRule="auto"/>
        <w:ind w:left="360"/>
        <w:rPr>
          <w:sz w:val="28"/>
          <w:szCs w:val="28"/>
        </w:rPr>
      </w:pPr>
    </w:p>
    <w:p w:rsidR="00316401" w:rsidRDefault="00316401" w:rsidP="00316401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Глава Ц</w:t>
      </w:r>
      <w:r w:rsidR="00AD5DAA">
        <w:rPr>
          <w:sz w:val="28"/>
          <w:szCs w:val="28"/>
        </w:rPr>
        <w:t>ветниковского сельсовета</w:t>
      </w:r>
    </w:p>
    <w:p w:rsidR="00AD5DAA" w:rsidRPr="00316401" w:rsidRDefault="00AD5DAA" w:rsidP="00316401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Здвинского района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Е.К. Кошман</w:t>
      </w:r>
    </w:p>
    <w:sectPr w:rsidR="00AD5DAA" w:rsidRPr="00316401" w:rsidSect="00611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7262D"/>
    <w:multiLevelType w:val="hybridMultilevel"/>
    <w:tmpl w:val="A5380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C4D79"/>
    <w:multiLevelType w:val="multilevel"/>
    <w:tmpl w:val="AA146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16401"/>
    <w:rsid w:val="00316401"/>
    <w:rsid w:val="006113F9"/>
    <w:rsid w:val="0063380B"/>
    <w:rsid w:val="00AD5DAA"/>
    <w:rsid w:val="00FE6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4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Специалисты</dc:creator>
  <cp:keywords/>
  <dc:description/>
  <cp:lastModifiedBy>Специалисты</cp:lastModifiedBy>
  <cp:revision>2</cp:revision>
  <cp:lastPrinted>2014-10-31T09:19:00Z</cp:lastPrinted>
  <dcterms:created xsi:type="dcterms:W3CDTF">2014-10-31T09:04:00Z</dcterms:created>
  <dcterms:modified xsi:type="dcterms:W3CDTF">2014-10-31T09:19:00Z</dcterms:modified>
</cp:coreProperties>
</file>