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C7" w:rsidRPr="00552166" w:rsidRDefault="008D30C7" w:rsidP="008D30C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2166">
        <w:rPr>
          <w:sz w:val="28"/>
          <w:szCs w:val="28"/>
        </w:rPr>
        <w:t>АДМИНИСТРАЦИЯ ЦВЕТНИКОВСКОГО СЕЛЬСОВЕТА</w:t>
      </w:r>
      <w:r w:rsidRPr="00552166">
        <w:rPr>
          <w:sz w:val="28"/>
          <w:szCs w:val="28"/>
        </w:rPr>
        <w:br/>
        <w:t xml:space="preserve">ЗДВИНСКОГО РАЙОНА НОВОСИБИРСКОЙ ОБЛАСТИ </w:t>
      </w:r>
    </w:p>
    <w:p w:rsidR="008D30C7" w:rsidRPr="00552166" w:rsidRDefault="008D30C7" w:rsidP="008D30C7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8D30C7" w:rsidRPr="00552166" w:rsidRDefault="008D30C7" w:rsidP="008D30C7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552166">
        <w:rPr>
          <w:b/>
          <w:sz w:val="28"/>
          <w:szCs w:val="28"/>
        </w:rPr>
        <w:t>П</w:t>
      </w:r>
      <w:proofErr w:type="gramEnd"/>
      <w:r w:rsidRPr="00552166">
        <w:rPr>
          <w:b/>
          <w:sz w:val="28"/>
          <w:szCs w:val="28"/>
        </w:rPr>
        <w:t xml:space="preserve"> О С Т А Н О В Л Е Н И Е </w:t>
      </w:r>
    </w:p>
    <w:p w:rsidR="008D30C7" w:rsidRPr="00552166" w:rsidRDefault="008D30C7" w:rsidP="008D30C7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D30C7" w:rsidRPr="00552166" w:rsidRDefault="008D30C7" w:rsidP="008D30C7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552166">
        <w:rPr>
          <w:sz w:val="28"/>
          <w:szCs w:val="28"/>
        </w:rPr>
        <w:t>от 10.10.2016 г. № 61-па</w:t>
      </w:r>
    </w:p>
    <w:p w:rsidR="008D30C7" w:rsidRPr="00552166" w:rsidRDefault="008D30C7" w:rsidP="008D30C7">
      <w:pPr>
        <w:spacing w:line="216" w:lineRule="auto"/>
        <w:rPr>
          <w:sz w:val="28"/>
          <w:szCs w:val="28"/>
        </w:rPr>
      </w:pPr>
      <w:r w:rsidRPr="00552166">
        <w:rPr>
          <w:sz w:val="28"/>
          <w:szCs w:val="28"/>
        </w:rPr>
        <w:tab/>
      </w:r>
      <w:r w:rsidRPr="00552166">
        <w:rPr>
          <w:sz w:val="28"/>
          <w:szCs w:val="28"/>
        </w:rPr>
        <w:tab/>
      </w:r>
    </w:p>
    <w:p w:rsidR="008D30C7" w:rsidRPr="00552166" w:rsidRDefault="008D30C7" w:rsidP="008D30C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216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</w:p>
    <w:p w:rsidR="008D30C7" w:rsidRPr="00552166" w:rsidRDefault="008D30C7" w:rsidP="008D30C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2166">
        <w:rPr>
          <w:rFonts w:ascii="Times New Roman" w:hAnsi="Times New Roman" w:cs="Times New Roman"/>
          <w:sz w:val="28"/>
          <w:szCs w:val="28"/>
        </w:rPr>
        <w:t>Цветниковского сельсовета Здвинского района от 29.09.2010 г.  № 36</w:t>
      </w:r>
    </w:p>
    <w:p w:rsidR="008D30C7" w:rsidRPr="00552166" w:rsidRDefault="008D30C7" w:rsidP="008D30C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21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Цветниковского сельсовета»</w:t>
      </w:r>
    </w:p>
    <w:p w:rsidR="008D30C7" w:rsidRPr="00552166" w:rsidRDefault="008D30C7" w:rsidP="008D30C7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8D30C7" w:rsidRPr="00552166" w:rsidRDefault="008D30C7" w:rsidP="008D30C7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52166" w:rsidRPr="00552166" w:rsidRDefault="00552166" w:rsidP="00552166">
      <w:pPr>
        <w:rPr>
          <w:sz w:val="28"/>
          <w:szCs w:val="28"/>
        </w:rPr>
      </w:pPr>
    </w:p>
    <w:p w:rsidR="00552166" w:rsidRPr="00552166" w:rsidRDefault="00552166" w:rsidP="005521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166">
        <w:rPr>
          <w:sz w:val="28"/>
          <w:szCs w:val="28"/>
        </w:rPr>
        <w:t xml:space="preserve">В целях приведения муниципального нормативного правового акта администрации Цветниковского сельсовета Здвинского района в соответствие с Указом Президента Российской Федерации от 01.07.2010 г. № 821 «О комиссиях по соблюдению требований к  служебному поведению федеральных государственных служащих и урегулированию конфликта интересов», </w:t>
      </w:r>
      <w:proofErr w:type="spellStart"/>
      <w:proofErr w:type="gramStart"/>
      <w:r w:rsidRPr="00552166">
        <w:rPr>
          <w:sz w:val="28"/>
          <w:szCs w:val="28"/>
        </w:rPr>
        <w:t>п</w:t>
      </w:r>
      <w:proofErr w:type="spellEnd"/>
      <w:proofErr w:type="gramEnd"/>
      <w:r w:rsidRPr="00552166">
        <w:rPr>
          <w:sz w:val="28"/>
          <w:szCs w:val="28"/>
        </w:rPr>
        <w:t xml:space="preserve"> о с т а </w:t>
      </w:r>
      <w:proofErr w:type="spellStart"/>
      <w:r w:rsidRPr="00552166">
        <w:rPr>
          <w:sz w:val="28"/>
          <w:szCs w:val="28"/>
        </w:rPr>
        <w:t>н</w:t>
      </w:r>
      <w:proofErr w:type="spellEnd"/>
      <w:r w:rsidRPr="00552166">
        <w:rPr>
          <w:sz w:val="28"/>
          <w:szCs w:val="28"/>
        </w:rPr>
        <w:t xml:space="preserve"> о в л я ю: </w:t>
      </w:r>
    </w:p>
    <w:p w:rsidR="008D30C7" w:rsidRPr="00552166" w:rsidRDefault="008D30C7" w:rsidP="008D30C7">
      <w:pPr>
        <w:jc w:val="both"/>
        <w:rPr>
          <w:sz w:val="28"/>
          <w:szCs w:val="28"/>
        </w:rPr>
      </w:pPr>
      <w:r w:rsidRPr="00552166">
        <w:rPr>
          <w:rFonts w:eastAsiaTheme="minorHAnsi"/>
          <w:sz w:val="28"/>
          <w:szCs w:val="28"/>
          <w:lang w:eastAsia="en-US"/>
        </w:rPr>
        <w:t xml:space="preserve">        </w:t>
      </w:r>
      <w:r w:rsidRPr="00552166">
        <w:rPr>
          <w:sz w:val="28"/>
          <w:szCs w:val="28"/>
        </w:rPr>
        <w:t>Внести в постановление Главы Цветниковского сельсовета Здвинского района от 29.09.2010 г.  № 36 «Об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Цветниковского сельсовета» следующие изменения:</w:t>
      </w:r>
    </w:p>
    <w:p w:rsidR="008D30C7" w:rsidRPr="00552166" w:rsidRDefault="008D30C7" w:rsidP="008D30C7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52166">
        <w:rPr>
          <w:b/>
          <w:color w:val="000000" w:themeColor="text1"/>
          <w:sz w:val="28"/>
          <w:szCs w:val="28"/>
        </w:rPr>
        <w:t>подпункт 2 п. 14</w:t>
      </w:r>
      <w:r w:rsidRPr="00552166">
        <w:rPr>
          <w:color w:val="000000" w:themeColor="text1"/>
          <w:sz w:val="28"/>
          <w:szCs w:val="28"/>
        </w:rPr>
        <w:t xml:space="preserve"> Положения изложить в новой редакции</w:t>
      </w:r>
      <w:proofErr w:type="gramStart"/>
      <w:r w:rsidRPr="00552166">
        <w:rPr>
          <w:color w:val="000000" w:themeColor="text1"/>
          <w:sz w:val="28"/>
          <w:szCs w:val="28"/>
        </w:rPr>
        <w:t xml:space="preserve"> :</w:t>
      </w:r>
      <w:proofErr w:type="gramEnd"/>
    </w:p>
    <w:p w:rsidR="008D30C7" w:rsidRPr="00552166" w:rsidRDefault="008D30C7" w:rsidP="008D30C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2166">
        <w:rPr>
          <w:color w:val="000000" w:themeColor="text1"/>
          <w:sz w:val="28"/>
          <w:szCs w:val="28"/>
        </w:rPr>
        <w:t>«</w:t>
      </w:r>
      <w:r w:rsidRPr="0055216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552166">
        <w:rPr>
          <w:rFonts w:eastAsiaTheme="minorHAnsi"/>
          <w:color w:val="000000" w:themeColor="text1"/>
          <w:sz w:val="28"/>
          <w:szCs w:val="28"/>
          <w:lang w:eastAsia="en-US"/>
        </w:rPr>
        <w:t>поступившее</w:t>
      </w:r>
      <w:proofErr w:type="gramEnd"/>
      <w:r w:rsidRPr="005521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администрацию сельсовета в порядке, установленном муниципальным нормативным правовым актом администрации:</w:t>
      </w:r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Par31"/>
      <w:bookmarkEnd w:id="0"/>
      <w:r w:rsidRPr="005521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обращение гражданина, замещавшего в администрации должность </w:t>
      </w:r>
      <w:proofErr w:type="gramStart"/>
      <w:r w:rsidRPr="00552166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службы, включенную в перечень должностей, утвержденный муниципальным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Par32"/>
      <w:bookmarkEnd w:id="1"/>
      <w:r w:rsidRPr="00552166">
        <w:rPr>
          <w:rFonts w:eastAsiaTheme="minorHAnsi"/>
          <w:color w:val="000000" w:themeColor="text1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30C7" w:rsidRPr="00552166" w:rsidRDefault="008D30C7" w:rsidP="008D30C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52166">
        <w:rPr>
          <w:color w:val="000000" w:themeColor="text1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5" w:history="1">
        <w:r w:rsidRPr="00552166">
          <w:rPr>
            <w:rStyle w:val="a3"/>
            <w:color w:val="000000" w:themeColor="text1"/>
            <w:sz w:val="28"/>
            <w:szCs w:val="28"/>
            <w:u w:val="none"/>
          </w:rPr>
          <w:t>закона</w:t>
        </w:r>
      </w:hyperlink>
      <w:r w:rsidRPr="00552166">
        <w:rPr>
          <w:color w:val="000000" w:themeColor="text1"/>
          <w:sz w:val="28"/>
          <w:szCs w:val="28"/>
        </w:rPr>
        <w:t xml:space="preserve"> от 07.05. 2013 № 79-ФЗ «О запрете отдельным категориям лиц открывать и иметь счета (вклады), хранить </w:t>
      </w:r>
      <w:r w:rsidRPr="00552166">
        <w:rPr>
          <w:color w:val="000000" w:themeColor="text1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</w:t>
      </w:r>
      <w:proofErr w:type="gramEnd"/>
      <w:r w:rsidRPr="00552166">
        <w:rPr>
          <w:color w:val="000000" w:themeColor="text1"/>
          <w:sz w:val="28"/>
          <w:szCs w:val="28"/>
        </w:rPr>
        <w:t xml:space="preserve">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52166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D30C7" w:rsidRPr="00552166" w:rsidRDefault="008D30C7" w:rsidP="0055216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52166">
        <w:rPr>
          <w:b/>
          <w:sz w:val="28"/>
          <w:szCs w:val="28"/>
        </w:rPr>
        <w:t xml:space="preserve">пункт 15.3 </w:t>
      </w:r>
      <w:r w:rsidRPr="00552166">
        <w:rPr>
          <w:sz w:val="28"/>
          <w:szCs w:val="28"/>
        </w:rPr>
        <w:t xml:space="preserve">Положения  </w:t>
      </w:r>
      <w:r w:rsidRPr="00552166">
        <w:rPr>
          <w:color w:val="000000" w:themeColor="text1"/>
          <w:sz w:val="28"/>
          <w:szCs w:val="28"/>
        </w:rPr>
        <w:t>изложить в новой редакции</w:t>
      </w:r>
      <w:proofErr w:type="gramStart"/>
      <w:r w:rsidRPr="00552166">
        <w:rPr>
          <w:color w:val="000000" w:themeColor="text1"/>
          <w:sz w:val="28"/>
          <w:szCs w:val="28"/>
        </w:rPr>
        <w:t xml:space="preserve"> :</w:t>
      </w:r>
      <w:proofErr w:type="gramEnd"/>
      <w:r w:rsidRPr="00552166">
        <w:rPr>
          <w:color w:val="FF0000"/>
          <w:sz w:val="28"/>
          <w:szCs w:val="28"/>
        </w:rPr>
        <w:t xml:space="preserve"> </w:t>
      </w:r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52166">
        <w:rPr>
          <w:sz w:val="28"/>
          <w:szCs w:val="28"/>
        </w:rPr>
        <w:t>«</w:t>
      </w:r>
      <w:r w:rsidR="00552166">
        <w:rPr>
          <w:sz w:val="28"/>
          <w:szCs w:val="28"/>
        </w:rPr>
        <w:t xml:space="preserve">15.3. </w:t>
      </w:r>
      <w:r w:rsidRPr="00552166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в абзаце четвертом подпункта 2 и подпункте 5 пункта 14 настоящего Положения, должностные лица управления делами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или заместитель</w:t>
      </w:r>
      <w:proofErr w:type="gramEnd"/>
      <w:r w:rsidRPr="00552166">
        <w:rPr>
          <w:sz w:val="28"/>
          <w:szCs w:val="28"/>
        </w:rPr>
        <w:t xml:space="preserve"> главы администрации,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8D30C7" w:rsidRPr="00552166" w:rsidRDefault="008D30C7" w:rsidP="0055216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552166">
        <w:rPr>
          <w:b/>
          <w:color w:val="000000" w:themeColor="text1"/>
          <w:sz w:val="28"/>
          <w:szCs w:val="28"/>
        </w:rPr>
        <w:t>п</w:t>
      </w:r>
      <w:proofErr w:type="gramEnd"/>
      <w:r w:rsidRPr="00552166">
        <w:rPr>
          <w:b/>
          <w:color w:val="000000" w:themeColor="text1"/>
          <w:sz w:val="28"/>
          <w:szCs w:val="28"/>
        </w:rPr>
        <w:t>одпункт 1 п. 16</w:t>
      </w:r>
      <w:r w:rsidRPr="00552166">
        <w:rPr>
          <w:color w:val="000000" w:themeColor="text1"/>
          <w:sz w:val="28"/>
          <w:szCs w:val="28"/>
        </w:rPr>
        <w:t xml:space="preserve"> Положения изложить в новой редакции :</w:t>
      </w:r>
      <w:r w:rsidRPr="00552166">
        <w:rPr>
          <w:b/>
          <w:sz w:val="28"/>
          <w:szCs w:val="28"/>
        </w:rPr>
        <w:t xml:space="preserve"> </w:t>
      </w:r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166">
        <w:rPr>
          <w:sz w:val="28"/>
          <w:szCs w:val="28"/>
        </w:rPr>
        <w:t>«</w:t>
      </w:r>
      <w:r w:rsidR="00855E8C">
        <w:rPr>
          <w:sz w:val="28"/>
          <w:szCs w:val="28"/>
        </w:rPr>
        <w:t>1)</w:t>
      </w:r>
      <w:r w:rsidR="00552166">
        <w:rPr>
          <w:sz w:val="28"/>
          <w:szCs w:val="28"/>
        </w:rPr>
        <w:t xml:space="preserve"> </w:t>
      </w:r>
      <w:r w:rsidRPr="00552166">
        <w:rPr>
          <w:sz w:val="28"/>
          <w:szCs w:val="28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Положения»;</w:t>
      </w:r>
    </w:p>
    <w:p w:rsidR="008D30C7" w:rsidRPr="00552166" w:rsidRDefault="008D30C7" w:rsidP="0055216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2166">
        <w:rPr>
          <w:b/>
          <w:sz w:val="28"/>
          <w:szCs w:val="28"/>
        </w:rPr>
        <w:t xml:space="preserve">пункт 17 </w:t>
      </w:r>
      <w:r w:rsidRPr="00552166">
        <w:rPr>
          <w:sz w:val="28"/>
          <w:szCs w:val="28"/>
        </w:rPr>
        <w:t>Положения изложить в новой редакции</w:t>
      </w:r>
      <w:proofErr w:type="gramStart"/>
      <w:r w:rsidRPr="00552166">
        <w:rPr>
          <w:sz w:val="28"/>
          <w:szCs w:val="28"/>
        </w:rPr>
        <w:t xml:space="preserve"> :</w:t>
      </w:r>
      <w:proofErr w:type="gramEnd"/>
      <w:r w:rsidRPr="00552166">
        <w:rPr>
          <w:b/>
          <w:sz w:val="28"/>
          <w:szCs w:val="28"/>
        </w:rPr>
        <w:t xml:space="preserve"> </w:t>
      </w:r>
    </w:p>
    <w:p w:rsidR="008D30C7" w:rsidRPr="00552166" w:rsidRDefault="008D30C7" w:rsidP="008D3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166">
        <w:rPr>
          <w:b/>
          <w:sz w:val="28"/>
          <w:szCs w:val="28"/>
        </w:rPr>
        <w:t xml:space="preserve">    «</w:t>
      </w:r>
      <w:r w:rsidR="00552166">
        <w:rPr>
          <w:b/>
          <w:sz w:val="28"/>
          <w:szCs w:val="28"/>
        </w:rPr>
        <w:t xml:space="preserve">17. </w:t>
      </w:r>
      <w:r w:rsidRPr="00552166">
        <w:rPr>
          <w:sz w:val="28"/>
          <w:szCs w:val="28"/>
        </w:rPr>
        <w:t xml:space="preserve">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52166">
        <w:rPr>
          <w:sz w:val="28"/>
          <w:szCs w:val="28"/>
        </w:rPr>
        <w:lastRenderedPageBreak/>
        <w:t>представляемых</w:t>
      </w:r>
      <w:proofErr w:type="gramEnd"/>
      <w:r w:rsidRPr="00552166">
        <w:rPr>
          <w:sz w:val="28"/>
          <w:szCs w:val="28"/>
        </w:rPr>
        <w:t xml:space="preserve"> в соответствии с подпунктом 2 пункта 14 настоящего Положения.</w:t>
      </w:r>
    </w:p>
    <w:p w:rsidR="008D30C7" w:rsidRPr="00552166" w:rsidRDefault="008D30C7" w:rsidP="008D30C7">
      <w:pPr>
        <w:pStyle w:val="ConsPlusNormal"/>
        <w:ind w:firstLine="709"/>
        <w:jc w:val="both"/>
        <w:rPr>
          <w:sz w:val="28"/>
          <w:szCs w:val="28"/>
        </w:rPr>
      </w:pPr>
      <w:r w:rsidRPr="00552166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8D30C7" w:rsidRPr="00552166" w:rsidRDefault="008D30C7" w:rsidP="008D30C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52166">
        <w:rPr>
          <w:sz w:val="28"/>
          <w:szCs w:val="28"/>
        </w:rPr>
        <w:t>а)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166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8D30C7" w:rsidRPr="00552166" w:rsidRDefault="00552166" w:rsidP="008D3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166">
        <w:rPr>
          <w:b/>
          <w:sz w:val="28"/>
          <w:szCs w:val="28"/>
        </w:rPr>
        <w:t xml:space="preserve">5. </w:t>
      </w:r>
      <w:r w:rsidR="008D30C7" w:rsidRPr="00552166">
        <w:rPr>
          <w:b/>
          <w:sz w:val="28"/>
          <w:szCs w:val="28"/>
        </w:rPr>
        <w:t xml:space="preserve">пункт </w:t>
      </w:r>
      <w:r w:rsidRPr="00552166">
        <w:rPr>
          <w:b/>
          <w:sz w:val="28"/>
          <w:szCs w:val="28"/>
        </w:rPr>
        <w:t>30</w:t>
      </w:r>
      <w:r w:rsidR="008D30C7" w:rsidRPr="00552166">
        <w:rPr>
          <w:b/>
          <w:sz w:val="28"/>
          <w:szCs w:val="28"/>
        </w:rPr>
        <w:t xml:space="preserve"> </w:t>
      </w:r>
      <w:r w:rsidR="008D30C7" w:rsidRPr="00552166">
        <w:rPr>
          <w:sz w:val="28"/>
          <w:szCs w:val="28"/>
        </w:rPr>
        <w:t>Положения изложить в новой редакции</w:t>
      </w:r>
      <w:proofErr w:type="gramStart"/>
      <w:r w:rsidR="008D30C7" w:rsidRPr="00552166">
        <w:rPr>
          <w:sz w:val="28"/>
          <w:szCs w:val="28"/>
        </w:rPr>
        <w:t xml:space="preserve"> :</w:t>
      </w:r>
      <w:proofErr w:type="gramEnd"/>
      <w:r w:rsidR="008D30C7" w:rsidRPr="00552166">
        <w:rPr>
          <w:b/>
          <w:sz w:val="28"/>
          <w:szCs w:val="28"/>
        </w:rPr>
        <w:t xml:space="preserve"> </w:t>
      </w:r>
    </w:p>
    <w:p w:rsidR="008D30C7" w:rsidRPr="00552166" w:rsidRDefault="008D30C7" w:rsidP="008D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166">
        <w:rPr>
          <w:sz w:val="28"/>
          <w:szCs w:val="28"/>
        </w:rPr>
        <w:t>«</w:t>
      </w:r>
      <w:r w:rsidR="00855E8C">
        <w:rPr>
          <w:sz w:val="28"/>
          <w:szCs w:val="28"/>
        </w:rPr>
        <w:t>30. К</w:t>
      </w:r>
      <w:r w:rsidRPr="00552166">
        <w:rPr>
          <w:sz w:val="28"/>
          <w:szCs w:val="28"/>
        </w:rPr>
        <w:t>опии протокола заседания комиссии в 7-дневный срок со дня заседания направляются главе, полностью или в виде выписок из него - муниципальному служащему, а также по решению комиссии - иным заинтересованным лицам».</w:t>
      </w:r>
    </w:p>
    <w:p w:rsidR="008D30C7" w:rsidRPr="00552166" w:rsidRDefault="008D30C7" w:rsidP="008D30C7">
      <w:pPr>
        <w:ind w:firstLine="708"/>
        <w:rPr>
          <w:sz w:val="28"/>
          <w:szCs w:val="28"/>
        </w:rPr>
      </w:pPr>
    </w:p>
    <w:p w:rsidR="008D30C7" w:rsidRPr="00552166" w:rsidRDefault="008D30C7" w:rsidP="008D30C7">
      <w:pPr>
        <w:rPr>
          <w:sz w:val="28"/>
          <w:szCs w:val="28"/>
        </w:rPr>
      </w:pPr>
      <w:r w:rsidRPr="00552166">
        <w:rPr>
          <w:sz w:val="28"/>
          <w:szCs w:val="28"/>
        </w:rPr>
        <w:t xml:space="preserve">           2.   Опубликовать постановление в  периодическом печатном издании  органа местного самоуправления «Вестник Цветниковского  сельсовета» и на официальном сайте администрации Цветниковского  сельсовета.</w:t>
      </w:r>
    </w:p>
    <w:p w:rsidR="008D30C7" w:rsidRPr="00552166" w:rsidRDefault="008D30C7" w:rsidP="008D30C7">
      <w:pPr>
        <w:rPr>
          <w:sz w:val="28"/>
          <w:szCs w:val="28"/>
        </w:rPr>
      </w:pPr>
      <w:r w:rsidRPr="00552166">
        <w:rPr>
          <w:sz w:val="28"/>
          <w:szCs w:val="28"/>
        </w:rPr>
        <w:tab/>
      </w:r>
    </w:p>
    <w:p w:rsidR="008D30C7" w:rsidRPr="00552166" w:rsidRDefault="008D30C7" w:rsidP="008D30C7">
      <w:pPr>
        <w:rPr>
          <w:sz w:val="28"/>
          <w:szCs w:val="28"/>
        </w:rPr>
      </w:pPr>
      <w:r w:rsidRPr="00552166">
        <w:rPr>
          <w:sz w:val="28"/>
          <w:szCs w:val="28"/>
        </w:rPr>
        <w:tab/>
        <w:t xml:space="preserve">3. </w:t>
      </w:r>
      <w:proofErr w:type="gramStart"/>
      <w:r w:rsidRPr="00552166">
        <w:rPr>
          <w:sz w:val="28"/>
          <w:szCs w:val="28"/>
        </w:rPr>
        <w:t>Контроль за</w:t>
      </w:r>
      <w:proofErr w:type="gramEnd"/>
      <w:r w:rsidRPr="00552166">
        <w:rPr>
          <w:sz w:val="28"/>
          <w:szCs w:val="28"/>
        </w:rPr>
        <w:t xml:space="preserve"> исполнением постановления оставляю за собой</w:t>
      </w:r>
    </w:p>
    <w:p w:rsidR="008D30C7" w:rsidRPr="00552166" w:rsidRDefault="008D30C7" w:rsidP="008D30C7">
      <w:pPr>
        <w:rPr>
          <w:sz w:val="28"/>
          <w:szCs w:val="28"/>
        </w:rPr>
      </w:pPr>
    </w:p>
    <w:p w:rsidR="008D30C7" w:rsidRPr="00552166" w:rsidRDefault="008D30C7" w:rsidP="008D30C7">
      <w:pPr>
        <w:rPr>
          <w:rFonts w:eastAsiaTheme="minorHAnsi"/>
          <w:sz w:val="28"/>
          <w:szCs w:val="28"/>
          <w:lang w:eastAsia="en-US"/>
        </w:rPr>
      </w:pPr>
    </w:p>
    <w:p w:rsidR="008D30C7" w:rsidRPr="00855E8C" w:rsidRDefault="008D30C7" w:rsidP="008D30C7">
      <w:pPr>
        <w:rPr>
          <w:sz w:val="28"/>
          <w:szCs w:val="28"/>
        </w:rPr>
      </w:pPr>
      <w:r w:rsidRPr="00855E8C">
        <w:rPr>
          <w:rFonts w:eastAsiaTheme="minorHAnsi"/>
          <w:sz w:val="28"/>
          <w:szCs w:val="28"/>
          <w:lang w:eastAsia="en-US"/>
        </w:rPr>
        <w:t xml:space="preserve">Глава </w:t>
      </w:r>
      <w:r w:rsidRPr="00855E8C">
        <w:rPr>
          <w:sz w:val="28"/>
          <w:szCs w:val="28"/>
        </w:rPr>
        <w:t>Цветниковского  сельсовета</w:t>
      </w:r>
    </w:p>
    <w:p w:rsidR="008D30C7" w:rsidRPr="00855E8C" w:rsidRDefault="008D30C7" w:rsidP="008D30C7">
      <w:pPr>
        <w:rPr>
          <w:rFonts w:eastAsiaTheme="minorHAnsi"/>
          <w:sz w:val="28"/>
          <w:szCs w:val="28"/>
          <w:lang w:eastAsia="en-US"/>
        </w:rPr>
      </w:pPr>
      <w:r w:rsidRPr="00855E8C">
        <w:rPr>
          <w:sz w:val="28"/>
          <w:szCs w:val="28"/>
        </w:rPr>
        <w:t xml:space="preserve">Здвинского района Новосибирской области            </w:t>
      </w:r>
      <w:r w:rsidR="00855E8C" w:rsidRPr="00855E8C">
        <w:rPr>
          <w:sz w:val="28"/>
          <w:szCs w:val="28"/>
        </w:rPr>
        <w:tab/>
      </w:r>
      <w:r w:rsidR="00855E8C" w:rsidRPr="00855E8C">
        <w:rPr>
          <w:sz w:val="28"/>
          <w:szCs w:val="28"/>
        </w:rPr>
        <w:tab/>
        <w:t xml:space="preserve">Е.К. </w:t>
      </w:r>
      <w:proofErr w:type="spellStart"/>
      <w:r w:rsidR="00855E8C" w:rsidRPr="00855E8C">
        <w:rPr>
          <w:sz w:val="28"/>
          <w:szCs w:val="28"/>
        </w:rPr>
        <w:t>Кошман</w:t>
      </w:r>
      <w:proofErr w:type="spellEnd"/>
      <w:r w:rsidR="00855E8C" w:rsidRPr="00855E8C">
        <w:rPr>
          <w:sz w:val="28"/>
          <w:szCs w:val="28"/>
        </w:rPr>
        <w:t xml:space="preserve"> </w:t>
      </w:r>
      <w:r w:rsidRPr="00855E8C">
        <w:rPr>
          <w:sz w:val="28"/>
          <w:szCs w:val="28"/>
        </w:rPr>
        <w:t xml:space="preserve">                    </w:t>
      </w:r>
      <w:r w:rsidRPr="00855E8C">
        <w:rPr>
          <w:rFonts w:eastAsiaTheme="minorHAnsi"/>
          <w:sz w:val="28"/>
          <w:szCs w:val="28"/>
          <w:lang w:eastAsia="en-US"/>
        </w:rPr>
        <w:t xml:space="preserve"> </w:t>
      </w:r>
    </w:p>
    <w:p w:rsidR="008D30C7" w:rsidRPr="00552166" w:rsidRDefault="008D30C7" w:rsidP="008D30C7">
      <w:pPr>
        <w:pStyle w:val="3"/>
        <w:rPr>
          <w:rFonts w:ascii="Tahoma" w:hAnsi="Tahoma" w:cs="Tahoma"/>
          <w:color w:val="333333"/>
          <w:sz w:val="28"/>
          <w:szCs w:val="28"/>
        </w:rPr>
      </w:pPr>
    </w:p>
    <w:p w:rsidR="008D30C7" w:rsidRPr="00552166" w:rsidRDefault="008D30C7">
      <w:pPr>
        <w:rPr>
          <w:sz w:val="28"/>
          <w:szCs w:val="28"/>
        </w:rPr>
      </w:pPr>
    </w:p>
    <w:p w:rsidR="00552166" w:rsidRPr="00552166" w:rsidRDefault="00552166">
      <w:pPr>
        <w:rPr>
          <w:sz w:val="28"/>
          <w:szCs w:val="28"/>
        </w:rPr>
      </w:pPr>
    </w:p>
    <w:sectPr w:rsidR="00552166" w:rsidRPr="00552166" w:rsidSect="0039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6189"/>
    <w:multiLevelType w:val="hybridMultilevel"/>
    <w:tmpl w:val="F3E64BD4"/>
    <w:lvl w:ilvl="0" w:tplc="D0806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C7"/>
    <w:rsid w:val="0039473A"/>
    <w:rsid w:val="00552166"/>
    <w:rsid w:val="00855E8C"/>
    <w:rsid w:val="008D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30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8D30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D30C7"/>
    <w:rPr>
      <w:color w:val="0000FF"/>
      <w:u w:val="single"/>
    </w:rPr>
  </w:style>
  <w:style w:type="paragraph" w:customStyle="1" w:styleId="ConsPlusNormal">
    <w:name w:val="ConsPlusNormal"/>
    <w:rsid w:val="008D3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3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DA6BFA785CFF9AE5E74DDBB118E8312679D81AE6310597DACF8A9FD55EZ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2</cp:revision>
  <dcterms:created xsi:type="dcterms:W3CDTF">2016-10-26T23:00:00Z</dcterms:created>
  <dcterms:modified xsi:type="dcterms:W3CDTF">2016-10-26T23:24:00Z</dcterms:modified>
</cp:coreProperties>
</file>