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12" w:rsidRPr="00176212" w:rsidRDefault="006730DA" w:rsidP="0017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ЦВЕТНИКОВСКОГО</w:t>
      </w:r>
      <w:r w:rsidR="00176212" w:rsidRPr="0017621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6212" w:rsidRPr="00176212" w:rsidRDefault="00176212" w:rsidP="0017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212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</w:p>
    <w:p w:rsidR="00176212" w:rsidRPr="00176212" w:rsidRDefault="00176212" w:rsidP="0017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212">
        <w:rPr>
          <w:rFonts w:ascii="Times New Roman" w:hAnsi="Times New Roman" w:cs="Times New Roman"/>
          <w:sz w:val="28"/>
          <w:szCs w:val="28"/>
        </w:rPr>
        <w:t>Четвертого  созыва</w:t>
      </w:r>
    </w:p>
    <w:p w:rsidR="00176212" w:rsidRDefault="00176212" w:rsidP="00176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212" w:rsidRDefault="00176212" w:rsidP="00176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21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76212" w:rsidRDefault="00176212" w:rsidP="00176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6212">
        <w:rPr>
          <w:rFonts w:ascii="Times New Roman" w:hAnsi="Times New Roman" w:cs="Times New Roman"/>
          <w:sz w:val="28"/>
          <w:szCs w:val="28"/>
        </w:rPr>
        <w:t>Тридцать шестой сессии</w:t>
      </w:r>
    </w:p>
    <w:p w:rsidR="00CF0DDC" w:rsidRPr="00176212" w:rsidRDefault="00CF0DDC" w:rsidP="00176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0DDC" w:rsidRPr="00176212" w:rsidRDefault="00176212" w:rsidP="00176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176212">
        <w:rPr>
          <w:rFonts w:ascii="Times New Roman" w:hAnsi="Times New Roman" w:cs="Times New Roman"/>
          <w:sz w:val="28"/>
          <w:szCs w:val="28"/>
        </w:rPr>
        <w:t xml:space="preserve"> .07.2013 год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с. Цветники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№ 3</w:t>
      </w:r>
    </w:p>
    <w:p w:rsidR="00176212" w:rsidRPr="00176212" w:rsidRDefault="00176212" w:rsidP="00176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212">
        <w:rPr>
          <w:rFonts w:ascii="Times New Roman" w:hAnsi="Times New Roman" w:cs="Times New Roman"/>
          <w:b/>
          <w:sz w:val="28"/>
          <w:szCs w:val="28"/>
        </w:rPr>
        <w:t>"Об  утверждении  ге</w:t>
      </w:r>
      <w:r>
        <w:rPr>
          <w:rFonts w:ascii="Times New Roman" w:hAnsi="Times New Roman" w:cs="Times New Roman"/>
          <w:b/>
          <w:sz w:val="28"/>
          <w:szCs w:val="28"/>
        </w:rPr>
        <w:t xml:space="preserve">нерального плана  Цветниковского </w:t>
      </w:r>
      <w:r w:rsidRPr="00176212">
        <w:rPr>
          <w:rFonts w:ascii="Times New Roman" w:hAnsi="Times New Roman" w:cs="Times New Roman"/>
          <w:b/>
          <w:sz w:val="28"/>
          <w:szCs w:val="28"/>
        </w:rPr>
        <w:t xml:space="preserve"> сельсовета Здвинского района Новосибирской области»</w:t>
      </w:r>
    </w:p>
    <w:p w:rsidR="00176212" w:rsidRPr="00176212" w:rsidRDefault="00176212" w:rsidP="0017621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6212">
        <w:rPr>
          <w:rFonts w:ascii="Times New Roman" w:hAnsi="Times New Roman" w:cs="Times New Roman"/>
          <w:sz w:val="28"/>
          <w:szCs w:val="28"/>
        </w:rPr>
        <w:t>В соответствии со статьями 23-25 Градостроительного кодекса Российской Федерации №190-ФЗ от 29.12.2004 г., положениями статьи  14 Федерального закона  «Об общих принципах организации местного самоуправления в Российской Федерации» от 06.10.2003г. №131-Ф</w:t>
      </w:r>
      <w:r>
        <w:rPr>
          <w:rFonts w:ascii="Times New Roman" w:hAnsi="Times New Roman" w:cs="Times New Roman"/>
          <w:sz w:val="28"/>
          <w:szCs w:val="28"/>
        </w:rPr>
        <w:t xml:space="preserve">З Совет депутатов Цветниковского </w:t>
      </w:r>
      <w:r w:rsidRPr="00176212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области,</w:t>
      </w:r>
      <w:r w:rsidR="0057587F">
        <w:rPr>
          <w:rFonts w:ascii="Times New Roman" w:hAnsi="Times New Roman" w:cs="Times New Roman"/>
          <w:sz w:val="28"/>
          <w:szCs w:val="28"/>
        </w:rPr>
        <w:t xml:space="preserve"> уставом Цветниковского сельсовета Здвинского района Новосибирской области </w:t>
      </w:r>
      <w:r w:rsidRPr="0017621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76212" w:rsidRPr="00176212" w:rsidRDefault="00176212" w:rsidP="001762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генеральный план Цветниковского </w:t>
      </w:r>
      <w:r w:rsidRPr="00176212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</w:p>
    <w:p w:rsidR="00176212" w:rsidRPr="00176212" w:rsidRDefault="00176212" w:rsidP="001762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212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17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решение в периодическом печатном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издании  «Вестник Цветниковского</w:t>
      </w:r>
      <w:r w:rsidRPr="0017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сельсовета».</w:t>
      </w:r>
    </w:p>
    <w:p w:rsidR="00176212" w:rsidRDefault="00176212" w:rsidP="001762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6212">
        <w:rPr>
          <w:rFonts w:ascii="Times New Roman" w:hAnsi="Times New Roman" w:cs="Times New Roman"/>
          <w:sz w:val="28"/>
          <w:szCs w:val="28"/>
        </w:rPr>
        <w:t>Настоящие Решение вступает в силу с момента опубликования.</w:t>
      </w:r>
    </w:p>
    <w:p w:rsidR="0057587F" w:rsidRPr="0057587F" w:rsidRDefault="0057587F" w:rsidP="0057587F">
      <w:pPr>
        <w:rPr>
          <w:rFonts w:ascii="Times New Roman" w:hAnsi="Times New Roman" w:cs="Times New Roman"/>
          <w:sz w:val="28"/>
          <w:szCs w:val="28"/>
        </w:rPr>
      </w:pPr>
    </w:p>
    <w:p w:rsidR="00176212" w:rsidRPr="0057587F" w:rsidRDefault="00176212" w:rsidP="0057587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76212" w:rsidRPr="00176212" w:rsidTr="00176212">
        <w:tc>
          <w:tcPr>
            <w:tcW w:w="4785" w:type="dxa"/>
            <w:hideMark/>
          </w:tcPr>
          <w:p w:rsidR="00176212" w:rsidRPr="00176212" w:rsidRDefault="001762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Цветниковского </w:t>
            </w:r>
            <w:r w:rsidRPr="00176212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Здвинского района Новосибирской области </w:t>
            </w:r>
          </w:p>
        </w:tc>
        <w:tc>
          <w:tcPr>
            <w:tcW w:w="4786" w:type="dxa"/>
          </w:tcPr>
          <w:p w:rsidR="00176212" w:rsidRPr="00176212" w:rsidRDefault="001762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21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Е.К. Кошман </w:t>
            </w:r>
          </w:p>
          <w:p w:rsidR="00176212" w:rsidRPr="00176212" w:rsidRDefault="001762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212" w:rsidRPr="00176212" w:rsidTr="00176212">
        <w:tc>
          <w:tcPr>
            <w:tcW w:w="4785" w:type="dxa"/>
            <w:hideMark/>
          </w:tcPr>
          <w:p w:rsidR="00176212" w:rsidRPr="00176212" w:rsidRDefault="001762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6212" w:rsidRPr="00176212" w:rsidRDefault="00176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212" w:rsidRPr="00176212" w:rsidRDefault="00176212" w:rsidP="0017621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6212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176212" w:rsidRPr="00176212" w:rsidRDefault="0057587F" w:rsidP="0017621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Цветниковского </w:t>
      </w:r>
      <w:r w:rsidR="00176212" w:rsidRPr="00176212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</w:t>
      </w:r>
      <w:r w:rsidR="00CF0DD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Л.В. Бондарь</w:t>
      </w:r>
      <w:r w:rsidR="00176212" w:rsidRPr="0017621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176212" w:rsidRPr="00176212" w:rsidRDefault="00176212" w:rsidP="0017621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6212">
        <w:rPr>
          <w:rFonts w:ascii="Times New Roman" w:eastAsia="Times New Roman" w:hAnsi="Times New Roman" w:cs="Times New Roman"/>
          <w:sz w:val="28"/>
          <w:szCs w:val="28"/>
        </w:rPr>
        <w:t>Здвинского района</w:t>
      </w:r>
    </w:p>
    <w:p w:rsidR="00176212" w:rsidRPr="00176212" w:rsidRDefault="00176212" w:rsidP="0017621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6212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176212" w:rsidRPr="00176212" w:rsidRDefault="00176212" w:rsidP="00176212">
      <w:pPr>
        <w:rPr>
          <w:rFonts w:ascii="Times New Roman" w:hAnsi="Times New Roman" w:cs="Times New Roman"/>
          <w:sz w:val="28"/>
          <w:szCs w:val="28"/>
        </w:rPr>
      </w:pPr>
    </w:p>
    <w:p w:rsidR="00176212" w:rsidRPr="00176212" w:rsidRDefault="00176212" w:rsidP="001762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6212" w:rsidRPr="00176212" w:rsidRDefault="00176212" w:rsidP="00176212">
      <w:pPr>
        <w:rPr>
          <w:rFonts w:ascii="Times New Roman" w:hAnsi="Times New Roman" w:cs="Times New Roman"/>
          <w:sz w:val="28"/>
          <w:szCs w:val="28"/>
        </w:rPr>
      </w:pPr>
    </w:p>
    <w:p w:rsidR="007A28BC" w:rsidRPr="00176212" w:rsidRDefault="007A28BC">
      <w:pPr>
        <w:rPr>
          <w:rFonts w:ascii="Times New Roman" w:hAnsi="Times New Roman" w:cs="Times New Roman"/>
          <w:sz w:val="28"/>
          <w:szCs w:val="28"/>
        </w:rPr>
      </w:pPr>
    </w:p>
    <w:sectPr w:rsidR="007A28BC" w:rsidRPr="00176212" w:rsidSect="007A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73754"/>
    <w:multiLevelType w:val="hybridMultilevel"/>
    <w:tmpl w:val="F8A46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212"/>
    <w:rsid w:val="00176212"/>
    <w:rsid w:val="002010EC"/>
    <w:rsid w:val="0057587F"/>
    <w:rsid w:val="006730DA"/>
    <w:rsid w:val="007A28BC"/>
    <w:rsid w:val="00CF0DDC"/>
    <w:rsid w:val="00E2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21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76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ЦСС</cp:lastModifiedBy>
  <cp:revision>7</cp:revision>
  <dcterms:created xsi:type="dcterms:W3CDTF">2013-07-30T10:50:00Z</dcterms:created>
  <dcterms:modified xsi:type="dcterms:W3CDTF">2015-02-24T05:29:00Z</dcterms:modified>
</cp:coreProperties>
</file>