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AF" w:rsidRPr="00BF70AF" w:rsidRDefault="00BF70AF" w:rsidP="00BF70AF">
      <w:pPr>
        <w:jc w:val="center"/>
        <w:rPr>
          <w:b/>
          <w:bCs/>
          <w:color w:val="636363"/>
          <w:spacing w:val="-7"/>
          <w:sz w:val="28"/>
          <w:szCs w:val="28"/>
        </w:rPr>
      </w:pPr>
      <w:r w:rsidRPr="00BF70AF">
        <w:rPr>
          <w:sz w:val="28"/>
          <w:szCs w:val="28"/>
        </w:rPr>
        <w:t>АДМИНИСТРАЦИЯ ЦВЕТНИКОВСКОГО  СЕЛЬСОВЕТА</w:t>
      </w:r>
    </w:p>
    <w:p w:rsidR="00BF70AF" w:rsidRPr="00BF70AF" w:rsidRDefault="00BF70AF" w:rsidP="00BF70AF">
      <w:pPr>
        <w:jc w:val="center"/>
        <w:rPr>
          <w:sz w:val="28"/>
          <w:szCs w:val="28"/>
        </w:rPr>
      </w:pPr>
      <w:r w:rsidRPr="00BF70AF">
        <w:rPr>
          <w:sz w:val="28"/>
          <w:szCs w:val="28"/>
        </w:rPr>
        <w:t>ЗДВИНСКОГО  РАЙОНА  НОВОСИБИРСКОЙ ОБЛАСТИ</w:t>
      </w:r>
    </w:p>
    <w:p w:rsidR="00BF70AF" w:rsidRPr="00BF70AF" w:rsidRDefault="00BF70AF" w:rsidP="00BF70AF">
      <w:pPr>
        <w:jc w:val="center"/>
        <w:rPr>
          <w:sz w:val="28"/>
          <w:szCs w:val="28"/>
        </w:rPr>
      </w:pPr>
    </w:p>
    <w:p w:rsidR="00BF70AF" w:rsidRPr="00BF70AF" w:rsidRDefault="00BF70AF" w:rsidP="00BF70AF">
      <w:pPr>
        <w:jc w:val="center"/>
        <w:rPr>
          <w:b/>
          <w:sz w:val="28"/>
          <w:szCs w:val="28"/>
        </w:rPr>
      </w:pPr>
      <w:r w:rsidRPr="00BF70AF">
        <w:rPr>
          <w:b/>
          <w:sz w:val="28"/>
          <w:szCs w:val="28"/>
        </w:rPr>
        <w:t>РАСПОРЯЖЕНИЕ</w:t>
      </w:r>
    </w:p>
    <w:p w:rsidR="00BF70AF" w:rsidRPr="00BF70AF" w:rsidRDefault="00BF70AF" w:rsidP="00BF70AF">
      <w:pPr>
        <w:jc w:val="center"/>
        <w:rPr>
          <w:sz w:val="28"/>
          <w:szCs w:val="28"/>
        </w:rPr>
      </w:pPr>
      <w:r w:rsidRPr="00BF70AF">
        <w:rPr>
          <w:sz w:val="28"/>
          <w:szCs w:val="28"/>
        </w:rPr>
        <w:t>от 14.07.2014 г. № 8-ра</w:t>
      </w:r>
    </w:p>
    <w:p w:rsidR="00BF70AF" w:rsidRPr="00BF70AF" w:rsidRDefault="00BF70AF" w:rsidP="00BF70AF">
      <w:pPr>
        <w:jc w:val="center"/>
        <w:rPr>
          <w:sz w:val="28"/>
          <w:szCs w:val="28"/>
        </w:rPr>
      </w:pPr>
    </w:p>
    <w:p w:rsidR="00BF70AF" w:rsidRPr="00BF70AF" w:rsidRDefault="00BF70AF" w:rsidP="00BF70AF">
      <w:pPr>
        <w:jc w:val="center"/>
        <w:rPr>
          <w:sz w:val="28"/>
          <w:szCs w:val="28"/>
        </w:rPr>
      </w:pPr>
      <w:r w:rsidRPr="00BF70AF">
        <w:rPr>
          <w:sz w:val="28"/>
          <w:szCs w:val="28"/>
        </w:rPr>
        <w:t xml:space="preserve">О выделении специальных мест </w:t>
      </w:r>
      <w:proofErr w:type="gramStart"/>
      <w:r w:rsidRPr="00BF70AF">
        <w:rPr>
          <w:sz w:val="28"/>
          <w:szCs w:val="28"/>
        </w:rPr>
        <w:t>для</w:t>
      </w:r>
      <w:proofErr w:type="gramEnd"/>
    </w:p>
    <w:p w:rsidR="00BF70AF" w:rsidRPr="00BF70AF" w:rsidRDefault="00BF70AF" w:rsidP="00BF70AF">
      <w:pPr>
        <w:jc w:val="center"/>
        <w:rPr>
          <w:sz w:val="28"/>
          <w:szCs w:val="28"/>
        </w:rPr>
      </w:pPr>
      <w:r w:rsidRPr="00BF70AF">
        <w:rPr>
          <w:sz w:val="28"/>
          <w:szCs w:val="28"/>
        </w:rPr>
        <w:t xml:space="preserve">размещения </w:t>
      </w:r>
      <w:proofErr w:type="gramStart"/>
      <w:r w:rsidRPr="00BF70AF">
        <w:rPr>
          <w:sz w:val="28"/>
          <w:szCs w:val="28"/>
        </w:rPr>
        <w:t>предвыборных</w:t>
      </w:r>
      <w:proofErr w:type="gramEnd"/>
      <w:r w:rsidRPr="00BF70AF">
        <w:rPr>
          <w:sz w:val="28"/>
          <w:szCs w:val="28"/>
        </w:rPr>
        <w:t xml:space="preserve"> печатных</w:t>
      </w:r>
    </w:p>
    <w:p w:rsidR="00BF70AF" w:rsidRPr="00BF70AF" w:rsidRDefault="00BF70AF" w:rsidP="00BF70AF">
      <w:pPr>
        <w:jc w:val="center"/>
        <w:rPr>
          <w:sz w:val="28"/>
          <w:szCs w:val="28"/>
        </w:rPr>
      </w:pPr>
      <w:r w:rsidRPr="00BF70AF">
        <w:rPr>
          <w:sz w:val="28"/>
          <w:szCs w:val="28"/>
        </w:rPr>
        <w:t>агитационных материалов</w:t>
      </w:r>
    </w:p>
    <w:p w:rsidR="00BF70AF" w:rsidRPr="00BF70AF" w:rsidRDefault="00BF70AF" w:rsidP="00BF70AF">
      <w:pPr>
        <w:jc w:val="center"/>
        <w:rPr>
          <w:sz w:val="28"/>
          <w:szCs w:val="28"/>
        </w:rPr>
      </w:pPr>
    </w:p>
    <w:p w:rsidR="00BF70AF" w:rsidRPr="00BF70AF" w:rsidRDefault="00BF70AF" w:rsidP="00BF70AF">
      <w:pPr>
        <w:jc w:val="center"/>
        <w:rPr>
          <w:sz w:val="28"/>
          <w:szCs w:val="28"/>
        </w:rPr>
      </w:pPr>
    </w:p>
    <w:p w:rsidR="00BF70AF" w:rsidRPr="00BF70AF" w:rsidRDefault="00BF70AF" w:rsidP="00BF70AF">
      <w:pPr>
        <w:jc w:val="center"/>
        <w:rPr>
          <w:sz w:val="28"/>
          <w:szCs w:val="28"/>
        </w:rPr>
      </w:pPr>
    </w:p>
    <w:p w:rsidR="00BF70AF" w:rsidRPr="00BF70AF" w:rsidRDefault="00BF70AF" w:rsidP="00BF70AF">
      <w:pPr>
        <w:rPr>
          <w:sz w:val="28"/>
          <w:szCs w:val="28"/>
        </w:rPr>
      </w:pPr>
      <w:r w:rsidRPr="00BF70AF">
        <w:rPr>
          <w:sz w:val="28"/>
          <w:szCs w:val="28"/>
        </w:rPr>
        <w:tab/>
      </w:r>
      <w:proofErr w:type="gramStart"/>
      <w:r w:rsidRPr="00BF70AF">
        <w:rPr>
          <w:sz w:val="28"/>
          <w:szCs w:val="28"/>
        </w:rPr>
        <w:t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6 статьи 46 Закона Новосибирской области от 28.06.2012 № 243-ОЗ «О выборах Губернатора Новосибирской области», учитывая предложения территориальной избирательной комиссии Здвинского района Новосибирской области:</w:t>
      </w:r>
      <w:proofErr w:type="gramEnd"/>
    </w:p>
    <w:p w:rsidR="00BF70AF" w:rsidRPr="00BF70AF" w:rsidRDefault="00BF70AF" w:rsidP="00BF70AF">
      <w:pPr>
        <w:jc w:val="center"/>
        <w:rPr>
          <w:sz w:val="28"/>
          <w:szCs w:val="28"/>
        </w:rPr>
      </w:pPr>
    </w:p>
    <w:p w:rsidR="00BF70AF" w:rsidRPr="00BF70AF" w:rsidRDefault="00BF70AF" w:rsidP="00BF70AF">
      <w:pPr>
        <w:rPr>
          <w:sz w:val="28"/>
          <w:szCs w:val="28"/>
        </w:rPr>
      </w:pPr>
      <w:r w:rsidRPr="00BF70AF">
        <w:rPr>
          <w:sz w:val="28"/>
          <w:szCs w:val="28"/>
        </w:rPr>
        <w:tab/>
        <w:t>1. Выделить специальные места для размещения предвыборных агитационных материалов и информационных материалов избирательных комиссий по избирательному участку № 239  стенд общей площадью 6  м2 (по 1 м2 на каждого зарегистрированного кандидата, расположенного по адресу: с. Цветники</w:t>
      </w:r>
      <w:proofErr w:type="gramStart"/>
      <w:r w:rsidRPr="00BF70AF">
        <w:rPr>
          <w:sz w:val="28"/>
          <w:szCs w:val="28"/>
        </w:rPr>
        <w:t xml:space="preserve"> ,</w:t>
      </w:r>
      <w:proofErr w:type="gramEnd"/>
      <w:r w:rsidRPr="00BF70AF">
        <w:rPr>
          <w:sz w:val="28"/>
          <w:szCs w:val="28"/>
        </w:rPr>
        <w:t xml:space="preserve"> ул. Центральная  по избирательному участку № 239.</w:t>
      </w:r>
    </w:p>
    <w:p w:rsidR="00BF70AF" w:rsidRPr="00BF70AF" w:rsidRDefault="00BF70AF" w:rsidP="00BF70AF">
      <w:pPr>
        <w:rPr>
          <w:sz w:val="28"/>
          <w:szCs w:val="28"/>
        </w:rPr>
      </w:pPr>
    </w:p>
    <w:p w:rsidR="00BF70AF" w:rsidRPr="00BF70AF" w:rsidRDefault="00BF70AF" w:rsidP="00BF70AF">
      <w:pPr>
        <w:rPr>
          <w:sz w:val="28"/>
          <w:szCs w:val="28"/>
        </w:rPr>
      </w:pPr>
      <w:r w:rsidRPr="00BF70AF">
        <w:rPr>
          <w:sz w:val="28"/>
          <w:szCs w:val="28"/>
        </w:rPr>
        <w:tab/>
        <w:t>2. Направить данное распоряжение в избирательную комиссию Новосибирской области.</w:t>
      </w:r>
    </w:p>
    <w:p w:rsidR="00BF70AF" w:rsidRPr="00BF70AF" w:rsidRDefault="00BF70AF" w:rsidP="00BF70AF">
      <w:pPr>
        <w:rPr>
          <w:sz w:val="28"/>
          <w:szCs w:val="28"/>
        </w:rPr>
      </w:pPr>
    </w:p>
    <w:p w:rsidR="00BF70AF" w:rsidRPr="00BF70AF" w:rsidRDefault="00BF70AF" w:rsidP="00BF70AF">
      <w:pPr>
        <w:rPr>
          <w:sz w:val="28"/>
          <w:szCs w:val="28"/>
        </w:rPr>
      </w:pPr>
      <w:r w:rsidRPr="00BF70AF">
        <w:rPr>
          <w:sz w:val="28"/>
          <w:szCs w:val="28"/>
        </w:rPr>
        <w:tab/>
        <w:t xml:space="preserve">3. </w:t>
      </w:r>
      <w:proofErr w:type="gramStart"/>
      <w:r w:rsidRPr="00BF70AF">
        <w:rPr>
          <w:sz w:val="28"/>
          <w:szCs w:val="28"/>
        </w:rPr>
        <w:t>Контроль за</w:t>
      </w:r>
      <w:proofErr w:type="gramEnd"/>
      <w:r w:rsidRPr="00BF70AF">
        <w:rPr>
          <w:sz w:val="28"/>
          <w:szCs w:val="28"/>
        </w:rPr>
        <w:t xml:space="preserve"> исполнением распоряжения возложить на заместителя главы администрации Иноземцеву Н.А. </w:t>
      </w:r>
    </w:p>
    <w:p w:rsidR="00BF70AF" w:rsidRPr="00BF70AF" w:rsidRDefault="00BF70AF" w:rsidP="00BF70AF">
      <w:pPr>
        <w:rPr>
          <w:sz w:val="28"/>
          <w:szCs w:val="28"/>
        </w:rPr>
      </w:pPr>
    </w:p>
    <w:p w:rsidR="00BF70AF" w:rsidRPr="00BF70AF" w:rsidRDefault="00BF70AF" w:rsidP="00BF70AF">
      <w:pPr>
        <w:rPr>
          <w:sz w:val="28"/>
          <w:szCs w:val="28"/>
        </w:rPr>
      </w:pPr>
    </w:p>
    <w:p w:rsidR="00BF70AF" w:rsidRPr="00BF70AF" w:rsidRDefault="00BF70AF" w:rsidP="00BF70AF">
      <w:pPr>
        <w:rPr>
          <w:sz w:val="28"/>
          <w:szCs w:val="28"/>
        </w:rPr>
      </w:pPr>
    </w:p>
    <w:p w:rsidR="00BF70AF" w:rsidRPr="00BF70AF" w:rsidRDefault="00BF70AF" w:rsidP="00BF70AF">
      <w:pPr>
        <w:rPr>
          <w:sz w:val="28"/>
          <w:szCs w:val="28"/>
        </w:rPr>
      </w:pPr>
    </w:p>
    <w:p w:rsidR="00BF70AF" w:rsidRPr="00BF70AF" w:rsidRDefault="00BF70AF" w:rsidP="00BF70AF">
      <w:pPr>
        <w:rPr>
          <w:sz w:val="28"/>
          <w:szCs w:val="28"/>
        </w:rPr>
      </w:pPr>
      <w:r w:rsidRPr="00BF70AF">
        <w:rPr>
          <w:sz w:val="28"/>
          <w:szCs w:val="28"/>
        </w:rPr>
        <w:t>Глава Цветниковского сельсовета</w:t>
      </w:r>
    </w:p>
    <w:p w:rsidR="00BF70AF" w:rsidRPr="00BF70AF" w:rsidRDefault="00BF70AF" w:rsidP="00BF70AF">
      <w:pPr>
        <w:rPr>
          <w:sz w:val="28"/>
          <w:szCs w:val="28"/>
        </w:rPr>
      </w:pPr>
      <w:r w:rsidRPr="00BF70AF">
        <w:rPr>
          <w:sz w:val="28"/>
          <w:szCs w:val="28"/>
        </w:rPr>
        <w:t>Здвинского района Новосибирской области</w:t>
      </w:r>
      <w:r w:rsidRPr="00BF70AF">
        <w:rPr>
          <w:sz w:val="28"/>
          <w:szCs w:val="28"/>
        </w:rPr>
        <w:tab/>
      </w:r>
      <w:r w:rsidRPr="00BF70AF">
        <w:rPr>
          <w:sz w:val="28"/>
          <w:szCs w:val="28"/>
        </w:rPr>
        <w:tab/>
      </w:r>
      <w:r w:rsidRPr="00BF70AF">
        <w:rPr>
          <w:sz w:val="28"/>
          <w:szCs w:val="28"/>
        </w:rPr>
        <w:tab/>
      </w:r>
      <w:r w:rsidRPr="00BF70AF">
        <w:rPr>
          <w:sz w:val="28"/>
          <w:szCs w:val="28"/>
        </w:rPr>
        <w:tab/>
        <w:t xml:space="preserve">Е.К. Кошман </w:t>
      </w:r>
    </w:p>
    <w:p w:rsidR="00BF70AF" w:rsidRDefault="00BF70AF" w:rsidP="00BF70AF">
      <w:pPr>
        <w:jc w:val="center"/>
      </w:pPr>
    </w:p>
    <w:p w:rsidR="00583172" w:rsidRDefault="00583172"/>
    <w:sectPr w:rsidR="00583172" w:rsidSect="0058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70AF"/>
    <w:rsid w:val="00583172"/>
    <w:rsid w:val="00B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2</cp:revision>
  <dcterms:created xsi:type="dcterms:W3CDTF">2014-08-01T10:03:00Z</dcterms:created>
  <dcterms:modified xsi:type="dcterms:W3CDTF">2014-08-01T10:07:00Z</dcterms:modified>
</cp:coreProperties>
</file>