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9D" w:rsidRPr="0099309D" w:rsidRDefault="0099309D" w:rsidP="0099309D">
      <w:pPr>
        <w:pStyle w:val="a9"/>
        <w:rPr>
          <w:rFonts w:ascii="Times New Roman" w:hAnsi="Times New Roman"/>
          <w:sz w:val="28"/>
          <w:szCs w:val="28"/>
        </w:rPr>
      </w:pPr>
    </w:p>
    <w:p w:rsidR="0099309D" w:rsidRPr="0099309D" w:rsidRDefault="0099309D" w:rsidP="0099309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9309D" w:rsidRPr="0099309D" w:rsidRDefault="0099309D" w:rsidP="009930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309D">
        <w:rPr>
          <w:rFonts w:ascii="Times New Roman" w:hAnsi="Times New Roman"/>
          <w:b/>
          <w:sz w:val="28"/>
          <w:szCs w:val="28"/>
        </w:rPr>
        <w:t>АДМИНИСТРАЦИЯ   ЦВЕТНИКОВСКОГО СЕЛЬСОВЕТА</w:t>
      </w:r>
    </w:p>
    <w:p w:rsidR="0099309D" w:rsidRPr="0099309D" w:rsidRDefault="0099309D" w:rsidP="009930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309D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99309D" w:rsidRPr="0099309D" w:rsidRDefault="0099309D" w:rsidP="009930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9309D" w:rsidRPr="0099309D" w:rsidRDefault="0099309D" w:rsidP="0099309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9309D">
        <w:rPr>
          <w:rFonts w:ascii="Times New Roman" w:hAnsi="Times New Roman"/>
          <w:b/>
          <w:sz w:val="28"/>
          <w:szCs w:val="28"/>
        </w:rPr>
        <w:t>ПОСТАНОВЛЕНИЕ</w:t>
      </w:r>
    </w:p>
    <w:p w:rsidR="0099309D" w:rsidRDefault="008348E8" w:rsidP="0099309D">
      <w:pPr>
        <w:pStyle w:val="a9"/>
        <w:tabs>
          <w:tab w:val="left" w:pos="77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27.02.2017 г. № 11</w:t>
      </w:r>
      <w:r w:rsidR="0099309D">
        <w:rPr>
          <w:rFonts w:ascii="Times New Roman" w:hAnsi="Times New Roman"/>
          <w:sz w:val="28"/>
          <w:szCs w:val="28"/>
        </w:rPr>
        <w:t>-па</w:t>
      </w:r>
    </w:p>
    <w:p w:rsidR="0099309D" w:rsidRPr="0099309D" w:rsidRDefault="0099309D" w:rsidP="0099309D">
      <w:pPr>
        <w:pStyle w:val="a9"/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9309D" w:rsidRPr="0099309D" w:rsidRDefault="0099309D" w:rsidP="0099309D">
      <w:pPr>
        <w:pStyle w:val="a8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0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плане правотворческой деятельности администрации</w:t>
      </w:r>
    </w:p>
    <w:p w:rsidR="0099309D" w:rsidRPr="0099309D" w:rsidRDefault="0099309D" w:rsidP="0099309D">
      <w:pPr>
        <w:pStyle w:val="a8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930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Цветниковского  сельсовета Здвинского района </w:t>
      </w:r>
    </w:p>
    <w:p w:rsidR="0099309D" w:rsidRPr="0099309D" w:rsidRDefault="008348E8" w:rsidP="0099309D">
      <w:pPr>
        <w:pStyle w:val="a8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Новосибирской области на 2017</w:t>
      </w:r>
      <w:r w:rsidR="0099309D" w:rsidRPr="009930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p w:rsidR="0099309D" w:rsidRPr="0099309D" w:rsidRDefault="0099309D" w:rsidP="0099309D">
      <w:pPr>
        <w:pStyle w:val="a8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Во исполнение пункта 1.3 соглашения о взаимодействии прокуратуры Здвинского района с Советом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Цветниковского</w:t>
      </w: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 Здвинского района Новосибирской области 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Цветниковского</w:t>
      </w: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 Здвинского района Новосибирской области в правотворческом процессе ПОСТАНОВЛЯЮ:</w:t>
      </w: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Утвердить прилагаемый план правотворческой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Цветниковского</w:t>
      </w: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 Здвинского райо</w:t>
      </w:r>
      <w:r w:rsidR="008348E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Новосибирской области на 2017</w:t>
      </w:r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год.</w:t>
      </w:r>
    </w:p>
    <w:p w:rsidR="00226EF8" w:rsidRPr="0099309D" w:rsidRDefault="00226EF8" w:rsidP="00226EF8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«Вестник Цветниковского сельсовета» и на официальном сайте администрации. </w:t>
      </w:r>
    </w:p>
    <w:p w:rsidR="0099309D" w:rsidRPr="0099309D" w:rsidRDefault="0099309D" w:rsidP="0099309D">
      <w:pPr>
        <w:pStyle w:val="a8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9930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 данного Постановления оставляю за собой.</w:t>
      </w: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9309D" w:rsidRPr="0099309D" w:rsidRDefault="0099309D" w:rsidP="00993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09D">
        <w:rPr>
          <w:rFonts w:ascii="Times New Roman" w:hAnsi="Times New Roman" w:cs="Times New Roman"/>
          <w:sz w:val="28"/>
          <w:szCs w:val="28"/>
        </w:rPr>
        <w:t xml:space="preserve">  Глава </w:t>
      </w:r>
      <w:r>
        <w:rPr>
          <w:rFonts w:ascii="Times New Roman" w:hAnsi="Times New Roman" w:cs="Times New Roman"/>
          <w:sz w:val="28"/>
          <w:szCs w:val="28"/>
        </w:rPr>
        <w:t>Цветниковского</w:t>
      </w:r>
      <w:r w:rsidRPr="009930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309D" w:rsidRPr="0099309D" w:rsidRDefault="0099309D" w:rsidP="0099309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09D">
        <w:rPr>
          <w:rFonts w:ascii="Times New Roman" w:hAnsi="Times New Roman" w:cs="Times New Roman"/>
          <w:sz w:val="28"/>
          <w:szCs w:val="28"/>
        </w:rPr>
        <w:t xml:space="preserve">  Здвинского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Е.К. Кошман </w:t>
      </w:r>
      <w:r w:rsidRPr="0099309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9309D" w:rsidRPr="0099309D" w:rsidRDefault="0099309D" w:rsidP="00993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99309D" w:rsidRPr="0099309D" w:rsidRDefault="0099309D" w:rsidP="00993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09D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:rsidR="0099309D" w:rsidRPr="0099309D" w:rsidRDefault="0099309D" w:rsidP="00993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9D">
        <w:rPr>
          <w:rFonts w:ascii="Times New Roman" w:hAnsi="Times New Roman" w:cs="Times New Roman"/>
          <w:b/>
          <w:sz w:val="28"/>
          <w:szCs w:val="28"/>
        </w:rPr>
        <w:t>ПРАВОТВОРЧЕСКОЙ ДЕЯТЕЛЬНОСТИ</w:t>
      </w:r>
    </w:p>
    <w:p w:rsidR="0099309D" w:rsidRPr="0099309D" w:rsidRDefault="0099309D" w:rsidP="00993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ЦВЕТНИКОВСКОГО</w:t>
      </w:r>
      <w:r w:rsidR="008348E8">
        <w:rPr>
          <w:rFonts w:ascii="Times New Roman" w:hAnsi="Times New Roman" w:cs="Times New Roman"/>
          <w:b/>
          <w:sz w:val="28"/>
          <w:szCs w:val="28"/>
        </w:rPr>
        <w:t xml:space="preserve"> СЕЛЬСОВЕТА  НА 2017</w:t>
      </w:r>
      <w:r w:rsidRPr="0099309D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99309D" w:rsidRPr="0099309D" w:rsidRDefault="0099309D" w:rsidP="009930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299"/>
        <w:gridCol w:w="2701"/>
      </w:tblGrid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D" w:rsidRPr="0099309D" w:rsidRDefault="0099309D" w:rsidP="0095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D" w:rsidRPr="0099309D" w:rsidRDefault="0099309D" w:rsidP="0095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Названия проектов нормативных правовых актов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принятия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сессии « О внесении изменений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Цветниковского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области» </w:t>
            </w:r>
          </w:p>
          <w:p w:rsidR="0099309D" w:rsidRPr="0099309D" w:rsidRDefault="0099309D" w:rsidP="00950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2016</w:t>
            </w:r>
          </w:p>
        </w:tc>
      </w:tr>
      <w:tr w:rsidR="0099309D" w:rsidRPr="0099309D" w:rsidTr="00950E23">
        <w:trPr>
          <w:trHeight w:val="9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сессии « О внесении изменений в  бюджет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Цветниковского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="008348E8">
              <w:rPr>
                <w:rFonts w:ascii="Times New Roman" w:hAnsi="Times New Roman" w:cs="Times New Roman"/>
                <w:sz w:val="28"/>
                <w:szCs w:val="28"/>
              </w:rPr>
              <w:t>совета Здвинского района на 2017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993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на </w:t>
            </w:r>
            <w:r w:rsidR="008348E8">
              <w:rPr>
                <w:rFonts w:ascii="Times New Roman" w:hAnsi="Times New Roman" w:cs="Times New Roman"/>
                <w:bCs/>
                <w:sz w:val="28"/>
                <w:szCs w:val="28"/>
              </w:rPr>
              <w:t>плановый период 2018 и 2019</w:t>
            </w:r>
            <w:r w:rsidRPr="009930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99309D">
              <w:rPr>
                <w:sz w:val="28"/>
                <w:szCs w:val="28"/>
              </w:rPr>
              <w:t xml:space="preserve">Постановление администрации  </w:t>
            </w:r>
            <w:r>
              <w:rPr>
                <w:sz w:val="28"/>
                <w:szCs w:val="28"/>
              </w:rPr>
              <w:t>Цветниковского</w:t>
            </w:r>
            <w:r w:rsidRPr="0099309D">
              <w:rPr>
                <w:sz w:val="28"/>
                <w:szCs w:val="28"/>
              </w:rPr>
              <w:t xml:space="preserve"> сельсовета «Об утверждении Порядка и Методики планирования бюджетных </w:t>
            </w:r>
            <w:r w:rsidR="008348E8">
              <w:rPr>
                <w:sz w:val="28"/>
                <w:szCs w:val="28"/>
              </w:rPr>
              <w:t>ассигнований  бюджета Цветниковского  сельсовета   на 2018</w:t>
            </w:r>
            <w:r w:rsidRPr="0099309D">
              <w:rPr>
                <w:sz w:val="28"/>
                <w:szCs w:val="28"/>
              </w:rPr>
              <w:t xml:space="preserve"> год и</w:t>
            </w:r>
          </w:p>
          <w:p w:rsidR="0099309D" w:rsidRPr="0099309D" w:rsidRDefault="008348E8" w:rsidP="00950E23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2019  и 2020</w:t>
            </w:r>
            <w:r w:rsidR="0099309D" w:rsidRPr="0099309D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  2017</w:t>
            </w:r>
            <w:r w:rsidR="0099309D" w:rsidRPr="009930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Цветниковского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«Об основных направлениях бюджет</w:t>
            </w:r>
            <w:r w:rsidR="008348E8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2018 год и плановый период 2019 и 2020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 2017</w:t>
            </w:r>
            <w:r w:rsidR="0099309D"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Цветниковского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Новосибирской области</w:t>
            </w:r>
          </w:p>
          <w:p w:rsidR="0099309D" w:rsidRPr="0099309D" w:rsidRDefault="0099309D" w:rsidP="00950E2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 2017</w:t>
            </w:r>
            <w:r w:rsidR="0099309D"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9309D" w:rsidRPr="0099309D" w:rsidTr="00950E23">
        <w:trPr>
          <w:trHeight w:val="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309D" w:rsidRPr="0099309D" w:rsidRDefault="0099309D" w:rsidP="00950E2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прогнозе социально-экономического развития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Цветниковского</w:t>
            </w:r>
            <w:r w:rsidRPr="009930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сельсовета Здвинского  района Новосибирской области</w:t>
            </w:r>
          </w:p>
          <w:p w:rsidR="0099309D" w:rsidRPr="0099309D" w:rsidRDefault="0099309D" w:rsidP="00950E23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834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4 квартал 201</w:t>
            </w:r>
            <w:r w:rsidR="00834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сессии « 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Цветниковского</w:t>
            </w: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Здвинского района на 2017 год </w:t>
            </w:r>
            <w:r w:rsidRPr="0099309D">
              <w:rPr>
                <w:rFonts w:ascii="Times New Roman" w:hAnsi="Times New Roman" w:cs="Times New Roman"/>
                <w:bCs/>
                <w:sz w:val="28"/>
                <w:szCs w:val="28"/>
              </w:rPr>
              <w:t>и на плановый период 2018 и 2019 годов.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2017</w:t>
            </w:r>
            <w:r w:rsidR="0099309D"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принятие муниципального правового акта по организации ритуальных услуг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2017</w:t>
            </w:r>
            <w:r w:rsidR="0099309D"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Разработка  и внесение изменений в муниципальные нормативные правовые акты, в соответствии с Федеральными законами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28.06.2014 № 172-ФЗ «О стратегическом планировании в Российской Федерации» п.7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2017</w:t>
            </w:r>
            <w:r w:rsidR="0099309D" w:rsidRPr="0099309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9309D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и принятие Положений, касающихся деятельности местного самоуправления в рамках изменений законодательства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9D" w:rsidRPr="0099309D" w:rsidRDefault="0099309D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0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постоянно</w:t>
            </w:r>
          </w:p>
        </w:tc>
      </w:tr>
      <w:tr w:rsidR="008348E8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8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48E8" w:rsidRPr="0099309D" w:rsidRDefault="008348E8" w:rsidP="00950E2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принятие муниципальных правовых актов, в соответствии с Федеральным законом от 13.07.2015 г. № 218-ФЗ «О государственной регистрации недвижимости», соответствующие изменения в соответствии с Федеральным законом  от 03.07.2016 г. № 361  «О внесении изменений в отдельные законодательные акты Российской Федерации и признании утратившим силу отдельных законодательных актов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8" w:rsidRPr="0099309D" w:rsidRDefault="008348E8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квартал 2017 г. </w:t>
            </w:r>
          </w:p>
        </w:tc>
      </w:tr>
      <w:tr w:rsidR="008348E8" w:rsidRPr="0099309D" w:rsidTr="00950E2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8" w:rsidRDefault="003E4519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48E8" w:rsidRDefault="003E4519" w:rsidP="00950E2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Приведение  муниципальных правовых актов, в том числе административные регламенты предоставления муниципальных услуг в соответствие с Федеральным законом от 19.12.2016 г. № 433 –ФЗ «О внесении изменений в статью 7 Федерального закона «Об организации  предоставления государственных и муниципальных услуг»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E8" w:rsidRDefault="003E4519" w:rsidP="00950E2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квартал 2017 г. </w:t>
            </w:r>
          </w:p>
        </w:tc>
      </w:tr>
    </w:tbl>
    <w:p w:rsidR="0099309D" w:rsidRPr="0099309D" w:rsidRDefault="0099309D" w:rsidP="00993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09D" w:rsidRPr="009C732E" w:rsidRDefault="0099309D" w:rsidP="0099309D">
      <w:pPr>
        <w:rPr>
          <w:rFonts w:ascii="Times New Roman" w:hAnsi="Times New Roman" w:cs="Times New Roman"/>
          <w:sz w:val="24"/>
          <w:szCs w:val="24"/>
        </w:rPr>
      </w:pPr>
      <w:r w:rsidRPr="009C732E">
        <w:rPr>
          <w:rFonts w:ascii="Times New Roman" w:hAnsi="Times New Roman" w:cs="Times New Roman"/>
          <w:sz w:val="24"/>
          <w:szCs w:val="24"/>
        </w:rPr>
        <w:t>В</w:t>
      </w:r>
      <w:r w:rsidR="008348E8">
        <w:rPr>
          <w:rFonts w:ascii="Times New Roman" w:hAnsi="Times New Roman" w:cs="Times New Roman"/>
          <w:sz w:val="24"/>
          <w:szCs w:val="24"/>
        </w:rPr>
        <w:t xml:space="preserve"> течение 2017</w:t>
      </w:r>
      <w:r w:rsidRPr="009C732E">
        <w:rPr>
          <w:rFonts w:ascii="Times New Roman" w:hAnsi="Times New Roman" w:cs="Times New Roman"/>
          <w:sz w:val="24"/>
          <w:szCs w:val="24"/>
        </w:rPr>
        <w:t xml:space="preserve"> года могут рассматриваться иные правовые акты администрации</w:t>
      </w:r>
      <w:proofErr w:type="gramStart"/>
      <w:r w:rsidRPr="009C73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732E">
        <w:rPr>
          <w:rFonts w:ascii="Times New Roman" w:hAnsi="Times New Roman" w:cs="Times New Roman"/>
          <w:sz w:val="24"/>
          <w:szCs w:val="24"/>
        </w:rPr>
        <w:t xml:space="preserve"> не включенные в план, при принятии которых не требуется изменений в План правотворческой деятельности администрации Цветниковского сельсовета  Здвинского  района Новосибирской области</w:t>
      </w:r>
    </w:p>
    <w:p w:rsidR="0099309D" w:rsidRPr="0099309D" w:rsidRDefault="0099309D" w:rsidP="0099309D">
      <w:pPr>
        <w:rPr>
          <w:rFonts w:ascii="Times New Roman" w:hAnsi="Times New Roman" w:cs="Times New Roman"/>
          <w:sz w:val="28"/>
          <w:szCs w:val="28"/>
        </w:rPr>
      </w:pPr>
    </w:p>
    <w:p w:rsidR="00B24532" w:rsidRPr="0099309D" w:rsidRDefault="00B24532" w:rsidP="0099309D">
      <w:pPr>
        <w:rPr>
          <w:rFonts w:ascii="Times New Roman" w:hAnsi="Times New Roman" w:cs="Times New Roman"/>
          <w:sz w:val="28"/>
          <w:szCs w:val="28"/>
        </w:rPr>
      </w:pPr>
    </w:p>
    <w:sectPr w:rsidR="00B24532" w:rsidRPr="0099309D" w:rsidSect="00C800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993"/>
    <w:multiLevelType w:val="hybridMultilevel"/>
    <w:tmpl w:val="F03CCD34"/>
    <w:lvl w:ilvl="0" w:tplc="60422AD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09D"/>
    <w:rsid w:val="00226EF8"/>
    <w:rsid w:val="003617D8"/>
    <w:rsid w:val="003E4519"/>
    <w:rsid w:val="008348E8"/>
    <w:rsid w:val="008A36C9"/>
    <w:rsid w:val="0099309D"/>
    <w:rsid w:val="009C732E"/>
    <w:rsid w:val="00B2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3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9309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9309D"/>
    <w:pPr>
      <w:spacing w:after="0" w:line="240" w:lineRule="auto"/>
      <w:ind w:left="-480" w:firstLine="4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9309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930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309D"/>
  </w:style>
  <w:style w:type="paragraph" w:styleId="21">
    <w:name w:val="Body Text 2"/>
    <w:basedOn w:val="a"/>
    <w:link w:val="22"/>
    <w:rsid w:val="009930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9309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8"/>
    <w:locked/>
    <w:rsid w:val="0099309D"/>
    <w:rPr>
      <w:rFonts w:ascii="Verdana" w:hAnsi="Verdana"/>
      <w:sz w:val="24"/>
      <w:szCs w:val="24"/>
      <w:lang w:val="en-US"/>
    </w:rPr>
  </w:style>
  <w:style w:type="paragraph" w:styleId="a8">
    <w:name w:val="Plain Text"/>
    <w:basedOn w:val="a"/>
    <w:link w:val="a7"/>
    <w:rsid w:val="0099309D"/>
    <w:pPr>
      <w:spacing w:before="100" w:beforeAutospacing="1" w:after="100" w:afterAutospacing="1" w:line="240" w:lineRule="auto"/>
    </w:pPr>
    <w:rPr>
      <w:rFonts w:ascii="Verdana" w:hAnsi="Verdana"/>
      <w:sz w:val="24"/>
      <w:szCs w:val="24"/>
      <w:lang w:val="en-US"/>
    </w:rPr>
  </w:style>
  <w:style w:type="character" w:customStyle="1" w:styleId="1">
    <w:name w:val="Текст Знак1"/>
    <w:basedOn w:val="a0"/>
    <w:link w:val="a8"/>
    <w:uiPriority w:val="99"/>
    <w:semiHidden/>
    <w:rsid w:val="0099309D"/>
    <w:rPr>
      <w:rFonts w:ascii="Consolas" w:hAnsi="Consolas" w:cs="Consolas"/>
      <w:sz w:val="21"/>
      <w:szCs w:val="21"/>
    </w:rPr>
  </w:style>
  <w:style w:type="paragraph" w:styleId="a9">
    <w:name w:val="No Spacing"/>
    <w:uiPriority w:val="1"/>
    <w:qFormat/>
    <w:rsid w:val="0099309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ЦСС</dc:creator>
  <cp:keywords/>
  <dc:description/>
  <cp:lastModifiedBy>Цветники-специалист</cp:lastModifiedBy>
  <cp:revision>5</cp:revision>
  <dcterms:created xsi:type="dcterms:W3CDTF">2016-02-04T04:05:00Z</dcterms:created>
  <dcterms:modified xsi:type="dcterms:W3CDTF">2017-04-03T03:10:00Z</dcterms:modified>
</cp:coreProperties>
</file>