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9759F">
        <w:tc>
          <w:tcPr>
            <w:tcW w:w="1282" w:type="dxa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05D4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005D48" w:rsidP="00F9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E5229">
              <w:rPr>
                <w:rFonts w:ascii="Times New Roman" w:hAnsi="Times New Roman" w:cs="Times New Roman"/>
              </w:rPr>
              <w:t xml:space="preserve"> августа </w:t>
            </w:r>
            <w:r w:rsidR="008B2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2023</w:t>
            </w:r>
            <w:r w:rsidR="00357CE2">
              <w:rPr>
                <w:rFonts w:ascii="Times New Roman" w:hAnsi="Times New Roman" w:cs="Times New Roman"/>
              </w:rPr>
              <w:t xml:space="preserve"> г. 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357CE2" w:rsidRPr="008B2EA7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005D48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005D48">
        <w:rPr>
          <w:sz w:val="22"/>
          <w:szCs w:val="22"/>
        </w:rPr>
        <w:t xml:space="preserve">                                </w:t>
      </w:r>
    </w:p>
    <w:p w:rsidR="00357CE2" w:rsidRPr="00005D48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005D48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005D48" w:rsidRPr="00005D48" w:rsidRDefault="007A3FE7" w:rsidP="00005D48">
      <w:pPr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 xml:space="preserve">            </w:t>
      </w:r>
    </w:p>
    <w:p w:rsidR="00005D48" w:rsidRPr="00005D48" w:rsidRDefault="00005D48" w:rsidP="00005D48">
      <w:pPr>
        <w:pStyle w:val="a6"/>
        <w:widowControl w:val="0"/>
        <w:jc w:val="center"/>
        <w:rPr>
          <w:b/>
          <w:sz w:val="22"/>
          <w:szCs w:val="22"/>
        </w:rPr>
      </w:pPr>
      <w:r w:rsidRPr="00005D48">
        <w:rPr>
          <w:b/>
          <w:sz w:val="22"/>
          <w:szCs w:val="22"/>
        </w:rPr>
        <w:t xml:space="preserve">СОВЕТ  ДЕПУТАТОВ ЦВЕТНИКОВСКОГО СЕЛЬСОВЕТА </w:t>
      </w:r>
    </w:p>
    <w:p w:rsidR="00005D48" w:rsidRPr="00005D48" w:rsidRDefault="00005D48" w:rsidP="00005D48">
      <w:pPr>
        <w:pStyle w:val="a6"/>
        <w:widowControl w:val="0"/>
        <w:jc w:val="center"/>
        <w:rPr>
          <w:b/>
          <w:sz w:val="22"/>
          <w:szCs w:val="22"/>
        </w:rPr>
      </w:pPr>
      <w:r w:rsidRPr="00005D48">
        <w:rPr>
          <w:b/>
          <w:sz w:val="22"/>
          <w:szCs w:val="22"/>
        </w:rPr>
        <w:t>ЗДВИНСКОГО РАЙОНА НОВОСИБИРСКОЙ ОБЛАСТИ</w:t>
      </w:r>
    </w:p>
    <w:p w:rsidR="00005D48" w:rsidRPr="00005D48" w:rsidRDefault="00005D48" w:rsidP="00005D48">
      <w:pPr>
        <w:pStyle w:val="a6"/>
        <w:widowControl w:val="0"/>
        <w:jc w:val="center"/>
        <w:rPr>
          <w:sz w:val="22"/>
          <w:szCs w:val="22"/>
        </w:rPr>
      </w:pPr>
      <w:r w:rsidRPr="00005D48">
        <w:rPr>
          <w:sz w:val="22"/>
          <w:szCs w:val="22"/>
        </w:rPr>
        <w:t>шестого созыва</w:t>
      </w:r>
    </w:p>
    <w:p w:rsidR="00005D48" w:rsidRPr="00005D48" w:rsidRDefault="00005D48" w:rsidP="00005D48">
      <w:pPr>
        <w:pStyle w:val="a6"/>
        <w:widowControl w:val="0"/>
        <w:jc w:val="center"/>
        <w:rPr>
          <w:b/>
          <w:sz w:val="22"/>
          <w:szCs w:val="22"/>
        </w:rPr>
      </w:pPr>
    </w:p>
    <w:p w:rsidR="00005D48" w:rsidRPr="00005D48" w:rsidRDefault="00005D48" w:rsidP="00005D48">
      <w:pPr>
        <w:pStyle w:val="a6"/>
        <w:widowControl w:val="0"/>
        <w:jc w:val="center"/>
        <w:rPr>
          <w:b/>
          <w:sz w:val="22"/>
          <w:szCs w:val="22"/>
        </w:rPr>
      </w:pPr>
      <w:r w:rsidRPr="00005D48">
        <w:rPr>
          <w:b/>
          <w:sz w:val="22"/>
          <w:szCs w:val="22"/>
        </w:rPr>
        <w:t>РЕШЕНИЕ</w:t>
      </w:r>
    </w:p>
    <w:p w:rsidR="00005D48" w:rsidRPr="00005D48" w:rsidRDefault="00005D48" w:rsidP="00005D48">
      <w:pPr>
        <w:pStyle w:val="a6"/>
        <w:widowControl w:val="0"/>
        <w:jc w:val="center"/>
        <w:rPr>
          <w:sz w:val="22"/>
          <w:szCs w:val="22"/>
        </w:rPr>
      </w:pPr>
      <w:r w:rsidRPr="00005D48">
        <w:rPr>
          <w:sz w:val="22"/>
          <w:szCs w:val="22"/>
        </w:rPr>
        <w:t>Сорок третьей сессии</w:t>
      </w:r>
    </w:p>
    <w:p w:rsidR="00005D48" w:rsidRPr="00005D48" w:rsidRDefault="00005D48" w:rsidP="00005D48">
      <w:pPr>
        <w:pStyle w:val="a6"/>
        <w:widowControl w:val="0"/>
        <w:jc w:val="center"/>
        <w:rPr>
          <w:sz w:val="22"/>
          <w:szCs w:val="22"/>
        </w:rPr>
      </w:pPr>
    </w:p>
    <w:p w:rsidR="00005D48" w:rsidRPr="00005D48" w:rsidRDefault="00005D48" w:rsidP="00005D48">
      <w:pPr>
        <w:pStyle w:val="a6"/>
        <w:widowControl w:val="0"/>
        <w:jc w:val="center"/>
        <w:rPr>
          <w:sz w:val="22"/>
          <w:szCs w:val="22"/>
        </w:rPr>
      </w:pPr>
      <w:r w:rsidRPr="00005D48">
        <w:rPr>
          <w:sz w:val="22"/>
          <w:szCs w:val="22"/>
        </w:rPr>
        <w:t xml:space="preserve">от   29 августа  2023 года </w:t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</w:r>
      <w:r w:rsidRPr="00005D48">
        <w:rPr>
          <w:sz w:val="22"/>
          <w:szCs w:val="22"/>
        </w:rPr>
        <w:tab/>
        <w:t>№</w:t>
      </w:r>
      <w:r>
        <w:rPr>
          <w:sz w:val="22"/>
          <w:szCs w:val="22"/>
        </w:rPr>
        <w:t xml:space="preserve"> </w:t>
      </w:r>
      <w:r w:rsidRPr="00005D48">
        <w:rPr>
          <w:sz w:val="22"/>
          <w:szCs w:val="22"/>
        </w:rPr>
        <w:t>37</w:t>
      </w:r>
    </w:p>
    <w:p w:rsidR="00005D48" w:rsidRPr="00005D48" w:rsidRDefault="00005D48" w:rsidP="00005D48">
      <w:pPr>
        <w:pStyle w:val="a6"/>
        <w:widowControl w:val="0"/>
        <w:jc w:val="center"/>
        <w:rPr>
          <w:sz w:val="22"/>
          <w:szCs w:val="22"/>
        </w:rPr>
      </w:pPr>
      <w:r w:rsidRPr="00005D48">
        <w:rPr>
          <w:sz w:val="22"/>
          <w:szCs w:val="22"/>
        </w:rPr>
        <w:t>с. Цветники</w:t>
      </w:r>
    </w:p>
    <w:p w:rsidR="00005D48" w:rsidRPr="00005D48" w:rsidRDefault="00005D48" w:rsidP="00005D48">
      <w:pPr>
        <w:rPr>
          <w:rFonts w:ascii="Times New Roman" w:hAnsi="Times New Roman" w:cs="Times New Roman"/>
        </w:rPr>
      </w:pPr>
    </w:p>
    <w:p w:rsidR="00005D48" w:rsidRPr="00005D48" w:rsidRDefault="00005D48" w:rsidP="00005D48">
      <w:pPr>
        <w:jc w:val="center"/>
        <w:rPr>
          <w:rFonts w:ascii="Times New Roman" w:hAnsi="Times New Roman" w:cs="Times New Roman"/>
          <w:b/>
        </w:rPr>
      </w:pPr>
      <w:r w:rsidRPr="00005D48">
        <w:rPr>
          <w:rFonts w:ascii="Times New Roman" w:hAnsi="Times New Roman" w:cs="Times New Roman"/>
          <w:b/>
        </w:rPr>
        <w:t>О внесении изменений в решение Совета депутатов Цветниковского сельсовета Здвинского района Новосибирской области от 23.12.2022 г. № 2 «О бюджете Цветниковского сельсовета Здвинского района Новосибирской области на 2023 год и плановый период 2024 и 2025 годов»</w:t>
      </w:r>
    </w:p>
    <w:p w:rsidR="00005D48" w:rsidRPr="00005D48" w:rsidRDefault="00005D48" w:rsidP="00005D48">
      <w:pPr>
        <w:rPr>
          <w:rFonts w:ascii="Times New Roman" w:hAnsi="Times New Roman" w:cs="Times New Roman"/>
          <w:b/>
        </w:rPr>
      </w:pPr>
    </w:p>
    <w:p w:rsidR="00005D48" w:rsidRPr="00005D48" w:rsidRDefault="00005D48" w:rsidP="00005D48">
      <w:pPr>
        <w:pStyle w:val="a6"/>
        <w:widowControl w:val="0"/>
        <w:tabs>
          <w:tab w:val="left" w:pos="720"/>
        </w:tabs>
        <w:spacing w:line="360" w:lineRule="auto"/>
        <w:rPr>
          <w:sz w:val="22"/>
          <w:szCs w:val="22"/>
        </w:rPr>
      </w:pPr>
      <w:r w:rsidRPr="00005D48">
        <w:rPr>
          <w:sz w:val="22"/>
          <w:szCs w:val="22"/>
        </w:rPr>
        <w:tab/>
        <w:t xml:space="preserve">           Руководствуясь Бюджетным кодексом Российской Федерации, Положением о бюджетном процессе в Цветниковском сельсовете  Здвинского района Новосибирской области, утвержденного решением Совета депутатов Цветниковского сельсовета  Здвинского района Новосибирской области  от 12.05.2023 №23, Совет депутатов Цветниковского сельсовета  Здвинского района Новосибирской области решил:</w:t>
      </w:r>
    </w:p>
    <w:p w:rsidR="00005D48" w:rsidRPr="00005D48" w:rsidRDefault="00005D48" w:rsidP="00005D48">
      <w:pPr>
        <w:spacing w:line="360" w:lineRule="auto"/>
        <w:jc w:val="both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внести следующие изменения в решение  Совета депутатов Цветниковского сельсовета Здвинского района Новосибирской области от 23.12.2022 г. № 2 «О бюджете Цветниковского сельсовета Здвинского района Новосибирской области на 2023 год и плановый период 2024 и 2025 годов» (с  изменениями, внесенными решениями сессий  от 20.01.2023  № 2; 20.02.2023г. №4; 28.04.2023 №19; 14.06.2023 №29):</w:t>
      </w:r>
    </w:p>
    <w:p w:rsidR="00005D48" w:rsidRPr="00005D48" w:rsidRDefault="00005D48" w:rsidP="00005D4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1.В части1 статьи 1:</w:t>
      </w: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в пункте 1) цифры «15226,7» заменить цифрами «15613,2», цифры «13249,1» заменить цифрами «13635,6»,  цифры «10575,9» заменить цифрами «10962,4»</w:t>
      </w: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 xml:space="preserve">      в пункте 2) цифры «15889,8» заменить цифрами  «16276,3»</w:t>
      </w:r>
    </w:p>
    <w:p w:rsidR="00005D48" w:rsidRPr="00005D48" w:rsidRDefault="00005D48" w:rsidP="00005D48">
      <w:pPr>
        <w:spacing w:line="360" w:lineRule="auto"/>
        <w:jc w:val="both"/>
        <w:rPr>
          <w:rFonts w:ascii="Times New Roman" w:hAnsi="Times New Roman" w:cs="Times New Roman"/>
        </w:rPr>
      </w:pPr>
    </w:p>
    <w:p w:rsidR="00005D48" w:rsidRPr="00005D48" w:rsidRDefault="00005D48" w:rsidP="00005D48">
      <w:pPr>
        <w:pStyle w:val="a6"/>
        <w:spacing w:line="360" w:lineRule="auto"/>
        <w:ind w:firstLine="284"/>
        <w:rPr>
          <w:sz w:val="22"/>
          <w:szCs w:val="22"/>
        </w:rPr>
      </w:pPr>
      <w:r w:rsidRPr="00005D48">
        <w:rPr>
          <w:sz w:val="22"/>
          <w:szCs w:val="22"/>
        </w:rPr>
        <w:t xml:space="preserve">2.  Утвердить приложение 2  «Распределение бюджетных ассигнований бюджета Цветниковского сельсовета Здвинского района Новосибирской области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2023 год и плановый период 2024 и 2025 годов» в прилагаемой редакции; </w:t>
      </w:r>
    </w:p>
    <w:p w:rsidR="00005D48" w:rsidRPr="00005D48" w:rsidRDefault="00005D48" w:rsidP="00005D48">
      <w:pPr>
        <w:pStyle w:val="a6"/>
        <w:spacing w:line="360" w:lineRule="auto"/>
        <w:ind w:firstLine="284"/>
        <w:rPr>
          <w:sz w:val="22"/>
          <w:szCs w:val="22"/>
        </w:rPr>
      </w:pPr>
    </w:p>
    <w:p w:rsidR="00005D48" w:rsidRPr="00005D48" w:rsidRDefault="00005D48" w:rsidP="00005D48">
      <w:pPr>
        <w:pStyle w:val="a6"/>
        <w:spacing w:line="360" w:lineRule="auto"/>
        <w:ind w:firstLine="284"/>
        <w:rPr>
          <w:sz w:val="22"/>
          <w:szCs w:val="22"/>
        </w:rPr>
      </w:pPr>
      <w:r w:rsidRPr="00005D48">
        <w:rPr>
          <w:sz w:val="22"/>
          <w:szCs w:val="22"/>
        </w:rPr>
        <w:t xml:space="preserve">3. Утвердить приложение 3 «Распределение бюджетных ассигнований бюджета Цветниковского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годов» в прилагаемой редакции; </w:t>
      </w:r>
    </w:p>
    <w:p w:rsidR="00005D48" w:rsidRPr="00005D48" w:rsidRDefault="00005D48" w:rsidP="00005D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05D48" w:rsidRPr="00005D48" w:rsidRDefault="00005D48" w:rsidP="00005D48">
      <w:pPr>
        <w:pStyle w:val="a6"/>
        <w:spacing w:line="360" w:lineRule="auto"/>
        <w:rPr>
          <w:sz w:val="22"/>
          <w:szCs w:val="22"/>
        </w:rPr>
      </w:pPr>
      <w:r w:rsidRPr="00005D48">
        <w:rPr>
          <w:sz w:val="22"/>
          <w:szCs w:val="22"/>
        </w:rPr>
        <w:t>4. Утвердить приложение 4    «Ведомственная структура расходов бюджета Цветниковского сельсовета Здвинского района Новосибирской области на 2023 год и плановый период 2024 и 2025 годов » в прилагаемой редакции;</w:t>
      </w:r>
    </w:p>
    <w:p w:rsidR="00005D48" w:rsidRPr="00005D48" w:rsidRDefault="00005D48" w:rsidP="00005D48">
      <w:pPr>
        <w:pStyle w:val="a6"/>
        <w:spacing w:line="360" w:lineRule="auto"/>
        <w:rPr>
          <w:sz w:val="22"/>
          <w:szCs w:val="22"/>
        </w:rPr>
      </w:pPr>
    </w:p>
    <w:p w:rsidR="00005D48" w:rsidRPr="00005D48" w:rsidRDefault="00005D48" w:rsidP="00005D48">
      <w:pPr>
        <w:pStyle w:val="a6"/>
        <w:spacing w:line="360" w:lineRule="auto"/>
        <w:ind w:firstLine="284"/>
        <w:rPr>
          <w:sz w:val="22"/>
          <w:szCs w:val="22"/>
        </w:rPr>
      </w:pPr>
      <w:r w:rsidRPr="00005D48">
        <w:rPr>
          <w:sz w:val="22"/>
          <w:szCs w:val="22"/>
        </w:rPr>
        <w:t>5. Утвердить  приложение 7  « Источники финансирования дефицита бюджета Цветниковского сельсовета Здвинского района Новосибирской области  на 2023 год и плановый период 2024 и 2025 годов » в прилагаемой редакции;</w:t>
      </w:r>
    </w:p>
    <w:p w:rsidR="00005D48" w:rsidRPr="00005D48" w:rsidRDefault="00005D48" w:rsidP="00005D48">
      <w:pPr>
        <w:pStyle w:val="a6"/>
        <w:spacing w:line="360" w:lineRule="auto"/>
        <w:rPr>
          <w:sz w:val="22"/>
          <w:szCs w:val="22"/>
        </w:rPr>
      </w:pPr>
    </w:p>
    <w:p w:rsidR="00005D48" w:rsidRPr="00005D48" w:rsidRDefault="00005D48" w:rsidP="00005D48">
      <w:pPr>
        <w:pStyle w:val="a6"/>
        <w:spacing w:line="360" w:lineRule="auto"/>
        <w:ind w:left="284"/>
        <w:rPr>
          <w:sz w:val="22"/>
          <w:szCs w:val="22"/>
        </w:rPr>
      </w:pP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6.Настоящее решение вступает в силу после официального  опубликования.</w:t>
      </w: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Глава Цветниковского сельсовета</w:t>
      </w: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Здвинского района Новосибирской области                              Е.К.</w:t>
      </w:r>
      <w:r w:rsidR="00E8056D">
        <w:rPr>
          <w:rFonts w:ascii="Times New Roman" w:hAnsi="Times New Roman" w:cs="Times New Roman"/>
        </w:rPr>
        <w:t xml:space="preserve"> </w:t>
      </w:r>
      <w:r w:rsidRPr="00005D48">
        <w:rPr>
          <w:rFonts w:ascii="Times New Roman" w:hAnsi="Times New Roman" w:cs="Times New Roman"/>
        </w:rPr>
        <w:t>Кошман</w:t>
      </w:r>
    </w:p>
    <w:p w:rsidR="00005D48" w:rsidRP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 w:rsidRPr="00005D48">
        <w:rPr>
          <w:rFonts w:ascii="Times New Roman" w:hAnsi="Times New Roman" w:cs="Times New Roman"/>
        </w:rPr>
        <w:t>Председатель Совета депутатов</w:t>
      </w:r>
    </w:p>
    <w:p w:rsidR="00005D48" w:rsidRDefault="00005D48" w:rsidP="00005D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48">
        <w:rPr>
          <w:rFonts w:ascii="Times New Roman" w:hAnsi="Times New Roman" w:cs="Times New Roman"/>
        </w:rPr>
        <w:t>А.В.Снегирева</w:t>
      </w:r>
    </w:p>
    <w:p w:rsidR="00E8056D" w:rsidRDefault="00E8056D" w:rsidP="00E8056D">
      <w:pPr>
        <w:spacing w:after="0" w:line="360" w:lineRule="auto"/>
        <w:rPr>
          <w:rFonts w:ascii="Times New Roman" w:hAnsi="Times New Roman" w:cs="Times New Roman"/>
        </w:rPr>
      </w:pP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>СОВЕТ ДЕПУТАТОВ ЦВЕТНИКОВСКОГО СЕЛЬСОВЕТА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>ЗДВИНСКОГО РАЙОНА НОВОСИБИРСКОЙ ОБЛАСТИ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>шестого созыва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  <w:b/>
        </w:rPr>
      </w:pPr>
      <w:r w:rsidRPr="00E8056D">
        <w:rPr>
          <w:rFonts w:ascii="Times New Roman" w:hAnsi="Times New Roman" w:cs="Times New Roman"/>
          <w:b/>
        </w:rPr>
        <w:t>РЕШЕНИЕ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  <w:b/>
        </w:rPr>
      </w:pPr>
      <w:r w:rsidRPr="00E8056D">
        <w:rPr>
          <w:rFonts w:ascii="Times New Roman" w:hAnsi="Times New Roman" w:cs="Times New Roman"/>
          <w:b/>
        </w:rPr>
        <w:t>Сорок третья  сессии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  <w:b/>
        </w:rPr>
      </w:pP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>от 29.08.2023  г.                         № 38                        с. Цветники</w:t>
      </w:r>
    </w:p>
    <w:p w:rsidR="00E8056D" w:rsidRPr="00E8056D" w:rsidRDefault="00E8056D" w:rsidP="00E8056D">
      <w:pPr>
        <w:spacing w:after="0"/>
        <w:jc w:val="center"/>
        <w:rPr>
          <w:rFonts w:ascii="Times New Roman" w:hAnsi="Times New Roman" w:cs="Times New Roman"/>
        </w:rPr>
      </w:pPr>
    </w:p>
    <w:p w:rsidR="00E8056D" w:rsidRPr="00E8056D" w:rsidRDefault="00E8056D" w:rsidP="00E8056D">
      <w:pPr>
        <w:pStyle w:val="ab"/>
        <w:spacing w:line="276" w:lineRule="auto"/>
        <w:jc w:val="center"/>
        <w:rPr>
          <w:rFonts w:ascii="Times New Roman" w:hAnsi="Times New Roman"/>
        </w:rPr>
      </w:pPr>
    </w:p>
    <w:p w:rsidR="00E8056D" w:rsidRPr="00E8056D" w:rsidRDefault="00E8056D" w:rsidP="00E8056D">
      <w:pPr>
        <w:spacing w:after="0"/>
        <w:ind w:left="-284" w:right="141"/>
        <w:jc w:val="center"/>
        <w:rPr>
          <w:rFonts w:ascii="Times New Roman" w:hAnsi="Times New Roman" w:cs="Times New Roman"/>
          <w:b/>
        </w:rPr>
      </w:pPr>
      <w:r w:rsidRPr="00E8056D">
        <w:rPr>
          <w:rFonts w:ascii="Times New Roman" w:hAnsi="Times New Roman" w:cs="Times New Roman"/>
          <w:b/>
        </w:rPr>
        <w:t>Об установлении платы за вывоз жидких бытовых отходов</w:t>
      </w:r>
    </w:p>
    <w:p w:rsidR="00E8056D" w:rsidRPr="00E8056D" w:rsidRDefault="00E8056D" w:rsidP="00E8056D">
      <w:pPr>
        <w:spacing w:after="0"/>
        <w:ind w:left="-284" w:right="141"/>
        <w:jc w:val="both"/>
        <w:rPr>
          <w:rFonts w:ascii="Times New Roman" w:hAnsi="Times New Roman" w:cs="Times New Roman"/>
        </w:rPr>
      </w:pPr>
    </w:p>
    <w:p w:rsidR="00E8056D" w:rsidRPr="00E8056D" w:rsidRDefault="00E8056D" w:rsidP="00E8056D">
      <w:pPr>
        <w:ind w:right="141"/>
        <w:jc w:val="both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ab/>
        <w:t>В соответствии со ст. ст. 14,17 Федерального закона  от 06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Цветниковского сельсовета Здвинского района Новосибирской области решил:</w:t>
      </w:r>
    </w:p>
    <w:p w:rsidR="00E8056D" w:rsidRPr="00E8056D" w:rsidRDefault="00E8056D" w:rsidP="00E8056D">
      <w:pPr>
        <w:pStyle w:val="a8"/>
        <w:numPr>
          <w:ilvl w:val="0"/>
          <w:numId w:val="10"/>
        </w:numPr>
        <w:autoSpaceDE/>
        <w:autoSpaceDN/>
        <w:spacing w:line="276" w:lineRule="auto"/>
        <w:ind w:right="141"/>
        <w:jc w:val="both"/>
        <w:rPr>
          <w:sz w:val="22"/>
          <w:szCs w:val="22"/>
        </w:rPr>
      </w:pPr>
      <w:r w:rsidRPr="00E8056D">
        <w:rPr>
          <w:sz w:val="22"/>
          <w:szCs w:val="22"/>
        </w:rPr>
        <w:t>Установить тариф на вывоз жидких бытовых отходов муниципальному унитарному предприятию ЖКХ «Цветниковское» в размере 77 рублей 00 копеек за 1м3.</w:t>
      </w:r>
    </w:p>
    <w:p w:rsidR="00E8056D" w:rsidRPr="00E8056D" w:rsidRDefault="00E8056D" w:rsidP="00E8056D">
      <w:pPr>
        <w:pStyle w:val="a8"/>
        <w:numPr>
          <w:ilvl w:val="0"/>
          <w:numId w:val="10"/>
        </w:numPr>
        <w:autoSpaceDE/>
        <w:autoSpaceDN/>
        <w:spacing w:line="276" w:lineRule="auto"/>
        <w:ind w:right="141"/>
        <w:rPr>
          <w:sz w:val="22"/>
          <w:szCs w:val="22"/>
        </w:rPr>
      </w:pPr>
      <w:r w:rsidRPr="00E8056D">
        <w:rPr>
          <w:sz w:val="22"/>
          <w:szCs w:val="22"/>
        </w:rPr>
        <w:t xml:space="preserve">Решение 41 сессии Совета депутатов Цветниковского сельсовета Здвинского района Новосибирской области от 13.06.2023 г. № 30 «Об установлении платы за вывоз жидких бытовых отходов» считать утратившим силу. </w:t>
      </w:r>
    </w:p>
    <w:p w:rsidR="00E8056D" w:rsidRPr="00E8056D" w:rsidRDefault="00E8056D" w:rsidP="00E8056D">
      <w:pPr>
        <w:pStyle w:val="a8"/>
        <w:numPr>
          <w:ilvl w:val="0"/>
          <w:numId w:val="10"/>
        </w:numPr>
        <w:autoSpaceDE/>
        <w:autoSpaceDN/>
        <w:spacing w:line="276" w:lineRule="auto"/>
        <w:ind w:right="141"/>
        <w:jc w:val="both"/>
        <w:rPr>
          <w:sz w:val="22"/>
          <w:szCs w:val="22"/>
        </w:rPr>
      </w:pPr>
      <w:r w:rsidRPr="00E8056D">
        <w:rPr>
          <w:sz w:val="22"/>
          <w:szCs w:val="22"/>
        </w:rPr>
        <w:t>Контроль за исполнением данного решения возложить на комиссию по бюджетной, налоговой и финансово-кредитной политике Совета депутатов Цветниковского сельсовета (председатель комиссии  Косов Д.А. )</w:t>
      </w:r>
    </w:p>
    <w:p w:rsidR="00E8056D" w:rsidRPr="00E8056D" w:rsidRDefault="00E8056D" w:rsidP="00E8056D">
      <w:pPr>
        <w:pStyle w:val="a8"/>
        <w:numPr>
          <w:ilvl w:val="0"/>
          <w:numId w:val="10"/>
        </w:numPr>
        <w:autoSpaceDE/>
        <w:autoSpaceDN/>
        <w:spacing w:line="276" w:lineRule="auto"/>
        <w:ind w:right="141"/>
        <w:jc w:val="both"/>
        <w:rPr>
          <w:sz w:val="22"/>
          <w:szCs w:val="22"/>
        </w:rPr>
      </w:pPr>
      <w:r w:rsidRPr="00E8056D">
        <w:rPr>
          <w:sz w:val="22"/>
          <w:szCs w:val="22"/>
        </w:rPr>
        <w:t>Опубликовать настоящее решение в периодическом печатном издании «Вестник Цветниковского сельсовета»</w:t>
      </w:r>
    </w:p>
    <w:p w:rsidR="00E8056D" w:rsidRPr="00E8056D" w:rsidRDefault="00E8056D" w:rsidP="00E8056D">
      <w:pPr>
        <w:pStyle w:val="a8"/>
        <w:numPr>
          <w:ilvl w:val="0"/>
          <w:numId w:val="10"/>
        </w:numPr>
        <w:autoSpaceDE/>
        <w:autoSpaceDN/>
        <w:spacing w:line="276" w:lineRule="auto"/>
        <w:ind w:right="141"/>
        <w:jc w:val="both"/>
        <w:rPr>
          <w:sz w:val="22"/>
          <w:szCs w:val="22"/>
        </w:rPr>
      </w:pPr>
      <w:r w:rsidRPr="00E8056D">
        <w:rPr>
          <w:sz w:val="22"/>
          <w:szCs w:val="22"/>
        </w:rPr>
        <w:t>Решение вступает в силу с 01 сентября 2023 года, срок действия до 31 августа 2024 года.</w:t>
      </w:r>
    </w:p>
    <w:p w:rsidR="00E8056D" w:rsidRPr="00E8056D" w:rsidRDefault="00E8056D" w:rsidP="00E8056D">
      <w:pPr>
        <w:ind w:right="141"/>
        <w:rPr>
          <w:rFonts w:ascii="Times New Roman" w:hAnsi="Times New Roman" w:cs="Times New Roman"/>
        </w:rPr>
      </w:pPr>
    </w:p>
    <w:p w:rsidR="00E8056D" w:rsidRDefault="00E8056D" w:rsidP="00E8056D">
      <w:pPr>
        <w:ind w:left="-284" w:right="141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 xml:space="preserve">Глава Цветниковского сельсовета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005D48" w:rsidRPr="00E8056D" w:rsidRDefault="00E8056D" w:rsidP="00E8056D">
      <w:pPr>
        <w:ind w:left="-284" w:right="141"/>
        <w:rPr>
          <w:rFonts w:ascii="Times New Roman" w:hAnsi="Times New Roman" w:cs="Times New Roman"/>
        </w:rPr>
      </w:pPr>
      <w:r w:rsidRPr="00E8056D">
        <w:rPr>
          <w:rFonts w:ascii="Times New Roman" w:hAnsi="Times New Roman" w:cs="Times New Roman"/>
        </w:rPr>
        <w:t xml:space="preserve">Здвинского района  Новосибирской области                                   Е.К. Кошман </w:t>
      </w:r>
    </w:p>
    <w:p w:rsidR="00357CE2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7E751E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F1D8A" w:rsidRPr="003450BF" w:rsidRDefault="00BF1D8A" w:rsidP="00BF1D8A">
      <w:pPr>
        <w:rPr>
          <w:sz w:val="24"/>
          <w:szCs w:val="24"/>
        </w:rPr>
      </w:pPr>
    </w:p>
    <w:p w:rsidR="00F9759F" w:rsidRPr="00D11392" w:rsidRDefault="00F9759F" w:rsidP="00F97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903608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903608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903608" w:rsidRDefault="00357CE2" w:rsidP="00357CE2">
      <w:pPr>
        <w:rPr>
          <w:rFonts w:ascii="Times New Roman" w:hAnsi="Times New Roman" w:cs="Times New Roman"/>
        </w:rPr>
      </w:pPr>
    </w:p>
    <w:p w:rsidR="00B84BB1" w:rsidRDefault="00B84BB1"/>
    <w:sectPr w:rsidR="00B84BB1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87" w:rsidRDefault="000A3087" w:rsidP="003D0E21">
      <w:pPr>
        <w:spacing w:after="0" w:line="240" w:lineRule="auto"/>
      </w:pPr>
      <w:r>
        <w:separator/>
      </w:r>
    </w:p>
  </w:endnote>
  <w:endnote w:type="continuationSeparator" w:id="1">
    <w:p w:rsidR="000A3087" w:rsidRDefault="000A3087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87" w:rsidRDefault="000A3087" w:rsidP="003D0E21">
      <w:pPr>
        <w:spacing w:after="0" w:line="240" w:lineRule="auto"/>
      </w:pPr>
      <w:r>
        <w:separator/>
      </w:r>
    </w:p>
  </w:footnote>
  <w:footnote w:type="continuationSeparator" w:id="1">
    <w:p w:rsidR="000A3087" w:rsidRDefault="000A3087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025D"/>
    <w:multiLevelType w:val="hybridMultilevel"/>
    <w:tmpl w:val="73005C0C"/>
    <w:lvl w:ilvl="0" w:tplc="0C74F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05D48"/>
    <w:rsid w:val="00091378"/>
    <w:rsid w:val="000A3087"/>
    <w:rsid w:val="001619DB"/>
    <w:rsid w:val="00276205"/>
    <w:rsid w:val="002E5229"/>
    <w:rsid w:val="00357CE2"/>
    <w:rsid w:val="003D0E21"/>
    <w:rsid w:val="003D42B6"/>
    <w:rsid w:val="005C0025"/>
    <w:rsid w:val="005E31F3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A874AB"/>
    <w:rsid w:val="00B3449D"/>
    <w:rsid w:val="00B84BB1"/>
    <w:rsid w:val="00BF1D8A"/>
    <w:rsid w:val="00C11481"/>
    <w:rsid w:val="00E50671"/>
    <w:rsid w:val="00E8056D"/>
    <w:rsid w:val="00EB14C4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2022-06-20T05:03:00Z</dcterms:created>
  <dcterms:modified xsi:type="dcterms:W3CDTF">2023-09-22T04:49:00Z</dcterms:modified>
</cp:coreProperties>
</file>