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03" w:rsidRPr="00982AAF" w:rsidRDefault="009F7B03" w:rsidP="009F7B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AAF">
        <w:rPr>
          <w:rFonts w:ascii="Times New Roman" w:hAnsi="Times New Roman" w:cs="Times New Roman"/>
          <w:b/>
          <w:sz w:val="28"/>
          <w:szCs w:val="28"/>
        </w:rPr>
        <w:t>АДМИНИСТРАЦИЯ ЦВЕТНИКОВСКОГО СЕЛЬСОВЕТА</w:t>
      </w:r>
    </w:p>
    <w:p w:rsidR="009F7B03" w:rsidRPr="00982AAF" w:rsidRDefault="009F7B03" w:rsidP="009F7B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AAF">
        <w:rPr>
          <w:rFonts w:ascii="Times New Roman" w:hAnsi="Times New Roman" w:cs="Times New Roman"/>
          <w:b/>
          <w:sz w:val="28"/>
          <w:szCs w:val="28"/>
        </w:rPr>
        <w:t>ЗДВИНСКОГО  РАЙОНА НОВОСИБИРСКОЙ ОБЛАСТИ</w:t>
      </w:r>
    </w:p>
    <w:p w:rsidR="009F7B03" w:rsidRPr="00982AAF" w:rsidRDefault="009F7B03" w:rsidP="009F7B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B03" w:rsidRPr="00982AAF" w:rsidRDefault="009F7B03" w:rsidP="009F7B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AA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F7B03" w:rsidRPr="00982AAF" w:rsidRDefault="00982AAF" w:rsidP="009F7B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214B9">
        <w:rPr>
          <w:rFonts w:ascii="Times New Roman" w:hAnsi="Times New Roman" w:cs="Times New Roman"/>
          <w:b/>
          <w:sz w:val="28"/>
          <w:szCs w:val="28"/>
        </w:rPr>
        <w:t>т 17.04.2019 г. № 1</w:t>
      </w:r>
      <w:r w:rsidR="009F7B03" w:rsidRPr="00982AAF">
        <w:rPr>
          <w:rFonts w:ascii="Times New Roman" w:hAnsi="Times New Roman" w:cs="Times New Roman"/>
          <w:b/>
          <w:sz w:val="28"/>
          <w:szCs w:val="28"/>
        </w:rPr>
        <w:t xml:space="preserve">4-па </w:t>
      </w:r>
    </w:p>
    <w:p w:rsidR="00597D65" w:rsidRPr="00597D65" w:rsidRDefault="00597D65" w:rsidP="00597D65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b/>
          <w:sz w:val="28"/>
          <w:szCs w:val="28"/>
        </w:rPr>
        <w:t xml:space="preserve">Об организации сбора и определение места первичного сбора и размещения отработанных ртутьсодержащих ламп </w:t>
      </w:r>
    </w:p>
    <w:p w:rsidR="00597D65" w:rsidRPr="00597D65" w:rsidRDefault="00597D65" w:rsidP="00597D6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597D65">
        <w:rPr>
          <w:rFonts w:ascii="Times New Roman" w:eastAsia="Times New Roman" w:hAnsi="Times New Roman" w:cs="Times New Roman"/>
          <w:sz w:val="28"/>
          <w:szCs w:val="28"/>
        </w:rPr>
        <w:t>Во исполнение Постановления Правительства Российской Федерации от 3 сентября 2010 года N 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среде", в соответствии с Федеральным законом от 6 октября 2003 г</w:t>
      </w:r>
      <w:proofErr w:type="gramEnd"/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. N 131-ФЗ "Об общих принципах организации местного самоуправления в Российской </w:t>
      </w:r>
      <w:r w:rsidRPr="00597D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Федерации", администрация </w:t>
      </w:r>
      <w:r w:rsidRPr="00597D65">
        <w:rPr>
          <w:rFonts w:ascii="Times New Roman" w:hAnsi="Times New Roman" w:cs="Times New Roman"/>
          <w:color w:val="000000" w:themeColor="text1"/>
          <w:sz w:val="28"/>
          <w:szCs w:val="28"/>
        </w:rPr>
        <w:t>Цветниковского</w:t>
      </w:r>
      <w:r w:rsidRPr="00597D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 </w:t>
      </w:r>
      <w:r w:rsidRPr="00597D65">
        <w:rPr>
          <w:rFonts w:ascii="Times New Roman" w:hAnsi="Times New Roman" w:cs="Times New Roman"/>
          <w:color w:val="000000" w:themeColor="text1"/>
          <w:sz w:val="28"/>
          <w:szCs w:val="28"/>
        </w:rPr>
        <w:t>Здвинского района Новосибирской области</w:t>
      </w:r>
    </w:p>
    <w:p w:rsidR="00597D65" w:rsidRPr="00597D65" w:rsidRDefault="00597D65" w:rsidP="00597D65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597D65" w:rsidRPr="00597D65" w:rsidRDefault="00597D65" w:rsidP="00597D65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sz w:val="28"/>
          <w:szCs w:val="28"/>
        </w:rPr>
        <w:t>1. Определить на территории   </w:t>
      </w:r>
      <w:r>
        <w:rPr>
          <w:rFonts w:ascii="Times New Roman" w:hAnsi="Times New Roman" w:cs="Times New Roman"/>
          <w:sz w:val="28"/>
          <w:szCs w:val="28"/>
        </w:rPr>
        <w:t>Цветниковского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>место первичного сбора и размещения отработанных ртутьсодержащих ламп у потребителей</w:t>
      </w:r>
      <w:r w:rsidR="006B0A7C">
        <w:rPr>
          <w:rFonts w:ascii="Times New Roman" w:eastAsia="Times New Roman" w:hAnsi="Times New Roman" w:cs="Times New Roman"/>
          <w:sz w:val="28"/>
          <w:szCs w:val="28"/>
        </w:rPr>
        <w:t xml:space="preserve"> (физических лиц) 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 ртутьсодержащих ламп</w:t>
      </w:r>
      <w:r w:rsidR="006B0A7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0A7C">
        <w:rPr>
          <w:rFonts w:ascii="Times New Roman" w:eastAsia="Times New Roman" w:hAnsi="Times New Roman" w:cs="Times New Roman"/>
          <w:sz w:val="28"/>
          <w:szCs w:val="28"/>
        </w:rPr>
        <w:t>возле здания адми</w:t>
      </w:r>
      <w:r w:rsidR="00351AE9">
        <w:rPr>
          <w:rFonts w:ascii="Times New Roman" w:eastAsia="Times New Roman" w:hAnsi="Times New Roman" w:cs="Times New Roman"/>
          <w:sz w:val="28"/>
          <w:szCs w:val="28"/>
        </w:rPr>
        <w:t>нистрации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, находящееся по адресу: Новосибирская  область, Здвинский  район, с. </w:t>
      </w:r>
      <w:r w:rsidR="00DE1A73">
        <w:rPr>
          <w:rFonts w:ascii="Times New Roman" w:hAnsi="Times New Roman" w:cs="Times New Roman"/>
          <w:sz w:val="28"/>
          <w:szCs w:val="28"/>
        </w:rPr>
        <w:t xml:space="preserve">Цветники, ул. Центральная, д. 37 </w:t>
      </w:r>
      <w:r w:rsidR="00351AE9">
        <w:rPr>
          <w:rFonts w:ascii="Times New Roman" w:hAnsi="Times New Roman" w:cs="Times New Roman"/>
          <w:sz w:val="28"/>
          <w:szCs w:val="28"/>
        </w:rPr>
        <w:t xml:space="preserve"> установлен контейнер для сбора компактных (энергосберегающих) ртуть содержащих ламп и отработанных элементов питания (батареек).</w:t>
      </w:r>
    </w:p>
    <w:p w:rsidR="00597D65" w:rsidRPr="00597D65" w:rsidRDefault="00597D65" w:rsidP="00597D6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2.  Рекомендовать юридическим лицам и индивидуальным предпринимателям,   при осуществлении деятельности которых (эксплуатация зданий и сооружений) образуются отработанные ртутьсодержащие люминесцентные лампы, организовывать учет, накопление, хранение и передачу на утилизацию отработанных и бракованных ртутьсодержащих ламп, приборов и изделий   </w:t>
      </w:r>
      <w:r w:rsidR="006B0A7C">
        <w:rPr>
          <w:rFonts w:ascii="Times New Roman" w:eastAsia="Times New Roman" w:hAnsi="Times New Roman" w:cs="Times New Roman"/>
          <w:sz w:val="28"/>
          <w:szCs w:val="28"/>
        </w:rPr>
        <w:t xml:space="preserve">в пункт приема </w:t>
      </w:r>
      <w:r w:rsidR="001B4984">
        <w:rPr>
          <w:rFonts w:ascii="Times New Roman" w:eastAsia="Times New Roman" w:hAnsi="Times New Roman" w:cs="Times New Roman"/>
          <w:sz w:val="28"/>
          <w:szCs w:val="28"/>
        </w:rPr>
        <w:t xml:space="preserve">временного размещения </w:t>
      </w:r>
      <w:r w:rsidR="006B0A7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 адресу</w:t>
      </w:r>
      <w:r w:rsidR="006B0A7C">
        <w:rPr>
          <w:rFonts w:ascii="Times New Roman" w:eastAsia="Times New Roman" w:hAnsi="Times New Roman" w:cs="Times New Roman"/>
          <w:sz w:val="28"/>
          <w:szCs w:val="28"/>
        </w:rPr>
        <w:t>: Новосибирская область</w:t>
      </w:r>
      <w:r w:rsidR="001B4984">
        <w:rPr>
          <w:rFonts w:ascii="Times New Roman" w:eastAsia="Times New Roman" w:hAnsi="Times New Roman" w:cs="Times New Roman"/>
          <w:sz w:val="28"/>
          <w:szCs w:val="28"/>
        </w:rPr>
        <w:t xml:space="preserve"> Здвинский район, с. Цветники, ул. Южная, дом 7 (газовый склад)</w:t>
      </w:r>
      <w:r w:rsidR="006B0A7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 для передачи</w:t>
      </w:r>
      <w:r w:rsidR="006B0A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>в специализированную  организацию</w:t>
      </w:r>
      <w:r w:rsidR="00351A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 с которой был заключен договор  для 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lastRenderedPageBreak/>
        <w:t>переработки и обезвреживания в соответствии с действующим законодательством.</w:t>
      </w:r>
    </w:p>
    <w:p w:rsidR="00597D65" w:rsidRPr="00597D65" w:rsidRDefault="00597D65" w:rsidP="00597D6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3. Назначить </w:t>
      </w:r>
      <w:proofErr w:type="gramStart"/>
      <w:r w:rsidRPr="00597D65">
        <w:rPr>
          <w:rFonts w:ascii="Times New Roman" w:eastAsia="Times New Roman" w:hAnsi="Times New Roman" w:cs="Times New Roman"/>
          <w:sz w:val="28"/>
          <w:szCs w:val="28"/>
        </w:rPr>
        <w:t>ответственным</w:t>
      </w:r>
      <w:proofErr w:type="gramEnd"/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 за организацию сбора</w:t>
      </w:r>
      <w:r w:rsidR="001B498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 отработанных ртутьсодержащих ламп </w:t>
      </w:r>
      <w:r w:rsidR="006B0A7C">
        <w:rPr>
          <w:rFonts w:ascii="Times New Roman" w:eastAsia="Times New Roman" w:hAnsi="Times New Roman" w:cs="Times New Roman"/>
          <w:sz w:val="28"/>
          <w:szCs w:val="28"/>
        </w:rPr>
        <w:t xml:space="preserve">водителя администрации Анисимова Владимира Викторовича. </w:t>
      </w:r>
    </w:p>
    <w:p w:rsidR="00597D65" w:rsidRPr="00597D65" w:rsidRDefault="00597D65" w:rsidP="00597D6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sz w:val="28"/>
          <w:szCs w:val="28"/>
        </w:rPr>
        <w:t>4. Определить днем сбора, отработанных ртутьсодержащих ла</w:t>
      </w:r>
      <w:r w:rsidR="001B4984">
        <w:rPr>
          <w:rFonts w:ascii="Times New Roman" w:eastAsia="Times New Roman" w:hAnsi="Times New Roman" w:cs="Times New Roman"/>
          <w:sz w:val="28"/>
          <w:szCs w:val="28"/>
        </w:rPr>
        <w:t>мп</w:t>
      </w:r>
      <w:proofErr w:type="gramStart"/>
      <w:r w:rsidR="001B4984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1B4984">
        <w:rPr>
          <w:rFonts w:ascii="Times New Roman" w:eastAsia="Times New Roman" w:hAnsi="Times New Roman" w:cs="Times New Roman"/>
          <w:sz w:val="28"/>
          <w:szCs w:val="28"/>
        </w:rPr>
        <w:t xml:space="preserve">  каждую пятницу месяца с 14.00 до 15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.00 часов. </w:t>
      </w:r>
    </w:p>
    <w:p w:rsidR="00597D65" w:rsidRPr="00597D65" w:rsidRDefault="00597D65" w:rsidP="00597D6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597D65">
        <w:rPr>
          <w:rFonts w:ascii="Times New Roman" w:eastAsia="Times New Roman" w:hAnsi="Times New Roman" w:cs="Times New Roman"/>
          <w:sz w:val="28"/>
          <w:szCs w:val="28"/>
        </w:rPr>
        <w:t>Ответственному</w:t>
      </w:r>
      <w:proofErr w:type="gramEnd"/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 за организацию сбора отработанных ртутьсодержащих ламп:</w:t>
      </w:r>
    </w:p>
    <w:p w:rsidR="00597D65" w:rsidRPr="00597D65" w:rsidRDefault="00597D65" w:rsidP="00597D6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sz w:val="28"/>
          <w:szCs w:val="28"/>
        </w:rPr>
        <w:t>- обеспечить надлежащее информирование жителей о графике приема ртутьсодержащих ламп; </w:t>
      </w:r>
    </w:p>
    <w:p w:rsidR="00597D65" w:rsidRPr="00597D65" w:rsidRDefault="00597D65" w:rsidP="00597D6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sz w:val="28"/>
          <w:szCs w:val="28"/>
        </w:rPr>
        <w:t>- обеспечить первичный учет и временное хранение данного вида отходов на бесплатной основе.</w:t>
      </w:r>
    </w:p>
    <w:p w:rsidR="00597D65" w:rsidRDefault="00597D65" w:rsidP="00597D65">
      <w:pPr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597D65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Настоящее постановление </w:t>
      </w:r>
      <w:proofErr w:type="gramStart"/>
      <w:r w:rsidRPr="00597D65">
        <w:rPr>
          <w:rFonts w:ascii="Times New Roman" w:eastAsia="Times New Roman" w:hAnsi="Times New Roman" w:cs="Times New Roman"/>
          <w:bCs/>
          <w:sz w:val="28"/>
          <w:szCs w:val="28"/>
        </w:rPr>
        <w:t>вступает в силу с момента его подписания и подлежит</w:t>
      </w:r>
      <w:proofErr w:type="gramEnd"/>
      <w:r w:rsidRPr="00597D6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размещению на официальном сайте администрации </w:t>
      </w:r>
      <w:r w:rsidR="001B4984">
        <w:rPr>
          <w:rFonts w:ascii="Times New Roman" w:eastAsia="Times New Roman" w:hAnsi="Times New Roman" w:cs="Times New Roman"/>
          <w:bCs/>
          <w:sz w:val="28"/>
          <w:szCs w:val="28"/>
        </w:rPr>
        <w:t>Цветниковского</w:t>
      </w:r>
      <w:r w:rsidRPr="00597D6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   в сети «Интернет» и 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>периодическом печатном издании «</w:t>
      </w:r>
      <w:r w:rsidR="001B4984">
        <w:rPr>
          <w:rFonts w:ascii="Times New Roman" w:eastAsia="Times New Roman" w:hAnsi="Times New Roman" w:cs="Times New Roman"/>
          <w:sz w:val="28"/>
          <w:szCs w:val="28"/>
        </w:rPr>
        <w:t>Вестник Цветниковского сельсовета</w:t>
      </w:r>
      <w:r w:rsidRPr="00597D65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2E630F" w:rsidRDefault="002E630F" w:rsidP="002E63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630F" w:rsidRDefault="002E630F" w:rsidP="002E63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Цветниковского сельсовета</w:t>
      </w:r>
    </w:p>
    <w:p w:rsidR="002E630F" w:rsidRPr="00597D65" w:rsidRDefault="002E630F" w:rsidP="002E630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Е.К. Кошман </w:t>
      </w:r>
    </w:p>
    <w:p w:rsidR="00597D65" w:rsidRDefault="00597D65" w:rsidP="002E630F">
      <w:pPr>
        <w:tabs>
          <w:tab w:val="left" w:pos="3960"/>
        </w:tabs>
        <w:spacing w:after="0"/>
        <w:rPr>
          <w:rFonts w:ascii="Calibri" w:eastAsia="Times New Roman" w:hAnsi="Calibri" w:cs="Times New Roman"/>
        </w:rPr>
      </w:pPr>
    </w:p>
    <w:p w:rsidR="00C60099" w:rsidRDefault="00C60099"/>
    <w:sectPr w:rsidR="00C60099" w:rsidSect="00C60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E35CE"/>
    <w:multiLevelType w:val="multilevel"/>
    <w:tmpl w:val="A358D7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B03"/>
    <w:rsid w:val="001B4984"/>
    <w:rsid w:val="002270C4"/>
    <w:rsid w:val="002E630F"/>
    <w:rsid w:val="002F0987"/>
    <w:rsid w:val="00351AE9"/>
    <w:rsid w:val="00597D65"/>
    <w:rsid w:val="006B0A7C"/>
    <w:rsid w:val="006B7A09"/>
    <w:rsid w:val="008214B9"/>
    <w:rsid w:val="00932310"/>
    <w:rsid w:val="00982AAF"/>
    <w:rsid w:val="009D223A"/>
    <w:rsid w:val="009F7B03"/>
    <w:rsid w:val="00C60099"/>
    <w:rsid w:val="00D25801"/>
    <w:rsid w:val="00DE1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B03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9F7B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Специалисты</dc:creator>
  <cp:keywords/>
  <dc:description/>
  <cp:lastModifiedBy>Цветники-специалист</cp:lastModifiedBy>
  <cp:revision>8</cp:revision>
  <cp:lastPrinted>2019-04-30T04:05:00Z</cp:lastPrinted>
  <dcterms:created xsi:type="dcterms:W3CDTF">2013-09-09T07:40:00Z</dcterms:created>
  <dcterms:modified xsi:type="dcterms:W3CDTF">2019-04-30T04:06:00Z</dcterms:modified>
</cp:coreProperties>
</file>